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97" w:type="dxa"/>
        <w:tblLayout w:type="fixed"/>
        <w:tblCellMar>
          <w:left w:w="70" w:type="dxa"/>
          <w:right w:w="70" w:type="dxa"/>
        </w:tblCellMar>
        <w:tblLook w:val="0000" w:firstRow="0" w:lastRow="0" w:firstColumn="0" w:lastColumn="0" w:noHBand="0" w:noVBand="0"/>
      </w:tblPr>
      <w:tblGrid>
        <w:gridCol w:w="1428"/>
        <w:gridCol w:w="9669"/>
      </w:tblGrid>
      <w:tr w:rsidR="0032761C" w:rsidRPr="004D23C0" w:rsidTr="00DE534A">
        <w:trPr>
          <w:trHeight w:val="2412"/>
        </w:trPr>
        <w:tc>
          <w:tcPr>
            <w:tcW w:w="1428" w:type="dxa"/>
          </w:tcPr>
          <w:p w:rsidR="0032761C" w:rsidRPr="004D23C0" w:rsidRDefault="0032761C" w:rsidP="0032761C">
            <w:pPr>
              <w:spacing w:after="0"/>
              <w:ind w:left="708" w:hanging="708"/>
              <w:jc w:val="center"/>
              <w:rPr>
                <w:rFonts w:ascii="Arial" w:hAnsi="Arial" w:cs="Arial"/>
                <w:sz w:val="24"/>
                <w:szCs w:val="24"/>
              </w:rPr>
            </w:pPr>
            <w:r w:rsidRPr="004D23C0">
              <w:rPr>
                <w:rFonts w:ascii="Arial" w:hAnsi="Arial" w:cs="Arial"/>
                <w:noProof/>
                <w:sz w:val="24"/>
                <w:szCs w:val="24"/>
                <w:lang w:eastAsia="es-MX"/>
              </w:rPr>
              <w:drawing>
                <wp:anchor distT="0" distB="0" distL="114300" distR="114300" simplePos="0" relativeHeight="251658752" behindDoc="1" locked="0" layoutInCell="1" allowOverlap="1" wp14:anchorId="1A659684" wp14:editId="464C1886">
                  <wp:simplePos x="0" y="0"/>
                  <wp:positionH relativeFrom="column">
                    <wp:posOffset>-438785</wp:posOffset>
                  </wp:positionH>
                  <wp:positionV relativeFrom="paragraph">
                    <wp:posOffset>219075</wp:posOffset>
                  </wp:positionV>
                  <wp:extent cx="1156970" cy="816610"/>
                  <wp:effectExtent l="1905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156970" cy="816610"/>
                          </a:xfrm>
                          <a:prstGeom prst="rect">
                            <a:avLst/>
                          </a:prstGeom>
                          <a:noFill/>
                          <a:ln w="9525">
                            <a:noFill/>
                            <a:miter lim="800000"/>
                            <a:headEnd/>
                            <a:tailEnd/>
                          </a:ln>
                        </pic:spPr>
                      </pic:pic>
                    </a:graphicData>
                  </a:graphic>
                </wp:anchor>
              </w:drawing>
            </w:r>
          </w:p>
        </w:tc>
        <w:tc>
          <w:tcPr>
            <w:tcW w:w="9669" w:type="dxa"/>
            <w:tcBorders>
              <w:top w:val="single" w:sz="6" w:space="0" w:color="auto"/>
              <w:left w:val="single" w:sz="6" w:space="0" w:color="auto"/>
              <w:bottom w:val="single" w:sz="6" w:space="0" w:color="auto"/>
              <w:right w:val="single" w:sz="6" w:space="0" w:color="auto"/>
            </w:tcBorders>
          </w:tcPr>
          <w:p w:rsidR="004D23C0" w:rsidRDefault="004D23C0" w:rsidP="0032761C">
            <w:pPr>
              <w:pStyle w:val="Fuentedeprrafopredet"/>
              <w:spacing w:after="0"/>
              <w:jc w:val="center"/>
              <w:rPr>
                <w:rFonts w:cs="Arial"/>
                <w:b/>
                <w:spacing w:val="20"/>
                <w:sz w:val="24"/>
                <w:szCs w:val="24"/>
              </w:rPr>
            </w:pPr>
          </w:p>
          <w:p w:rsidR="0032761C" w:rsidRPr="004D23C0" w:rsidRDefault="0032761C" w:rsidP="0032761C">
            <w:pPr>
              <w:pStyle w:val="Fuentedeprrafopredet"/>
              <w:spacing w:after="0"/>
              <w:jc w:val="center"/>
              <w:rPr>
                <w:rFonts w:cs="Arial"/>
                <w:spacing w:val="35"/>
                <w:sz w:val="24"/>
                <w:szCs w:val="24"/>
                <w:lang w:val="es-MX"/>
              </w:rPr>
            </w:pPr>
            <w:r w:rsidRPr="004D23C0">
              <w:rPr>
                <w:rFonts w:cs="Arial"/>
                <w:b/>
                <w:spacing w:val="20"/>
                <w:sz w:val="24"/>
                <w:szCs w:val="24"/>
              </w:rPr>
              <w:t>U</w:t>
            </w:r>
            <w:r w:rsidRPr="004D23C0">
              <w:rPr>
                <w:rFonts w:cs="Arial"/>
                <w:b/>
                <w:spacing w:val="20"/>
                <w:sz w:val="24"/>
                <w:szCs w:val="24"/>
                <w:lang w:val="es-MX"/>
              </w:rPr>
              <w:t xml:space="preserve">NIVERSIDAD </w:t>
            </w:r>
            <w:r w:rsidRPr="004D23C0">
              <w:rPr>
                <w:rFonts w:cs="Arial"/>
                <w:b/>
                <w:spacing w:val="20"/>
                <w:sz w:val="24"/>
                <w:szCs w:val="24"/>
              </w:rPr>
              <w:t>N</w:t>
            </w:r>
            <w:r w:rsidRPr="004D23C0">
              <w:rPr>
                <w:rFonts w:cs="Arial"/>
                <w:b/>
                <w:spacing w:val="20"/>
                <w:sz w:val="24"/>
                <w:szCs w:val="24"/>
                <w:lang w:val="es-MX"/>
              </w:rPr>
              <w:t xml:space="preserve">ACIONAL </w:t>
            </w:r>
            <w:r w:rsidRPr="004D23C0">
              <w:rPr>
                <w:rFonts w:cs="Arial"/>
                <w:b/>
                <w:spacing w:val="20"/>
                <w:sz w:val="24"/>
                <w:szCs w:val="24"/>
              </w:rPr>
              <w:t>A</w:t>
            </w:r>
            <w:r w:rsidRPr="004D23C0">
              <w:rPr>
                <w:rFonts w:cs="Arial"/>
                <w:b/>
                <w:spacing w:val="20"/>
                <w:sz w:val="24"/>
                <w:szCs w:val="24"/>
                <w:lang w:val="es-MX"/>
              </w:rPr>
              <w:t xml:space="preserve">UTÓNOMA DE </w:t>
            </w:r>
            <w:r w:rsidRPr="004D23C0">
              <w:rPr>
                <w:rFonts w:cs="Arial"/>
                <w:b/>
                <w:spacing w:val="20"/>
                <w:sz w:val="24"/>
                <w:szCs w:val="24"/>
              </w:rPr>
              <w:t>M</w:t>
            </w:r>
            <w:r w:rsidRPr="004D23C0">
              <w:rPr>
                <w:rFonts w:cs="Arial"/>
                <w:b/>
                <w:spacing w:val="20"/>
                <w:sz w:val="24"/>
                <w:szCs w:val="24"/>
                <w:lang w:val="es-MX"/>
              </w:rPr>
              <w:t xml:space="preserve">ÉXICO  </w:t>
            </w:r>
            <w:r w:rsidRPr="004D23C0">
              <w:rPr>
                <w:rFonts w:cs="Arial"/>
                <w:b/>
                <w:i/>
                <w:spacing w:val="20"/>
                <w:sz w:val="24"/>
                <w:szCs w:val="24"/>
              </w:rPr>
              <w:t>Año Lectivo</w:t>
            </w:r>
            <w:r w:rsidRPr="004D23C0">
              <w:rPr>
                <w:rFonts w:cs="Arial"/>
                <w:spacing w:val="35"/>
                <w:sz w:val="24"/>
                <w:szCs w:val="24"/>
              </w:rPr>
              <w:t>:</w:t>
            </w:r>
            <w:r w:rsidR="00373C89">
              <w:rPr>
                <w:rFonts w:cs="Arial"/>
                <w:spacing w:val="35"/>
                <w:sz w:val="24"/>
                <w:szCs w:val="24"/>
                <w:u w:val="single"/>
                <w:lang w:val="es-MX"/>
              </w:rPr>
              <w:t>20-21</w:t>
            </w:r>
          </w:p>
          <w:p w:rsidR="0032761C" w:rsidRPr="004D23C0" w:rsidRDefault="0032761C" w:rsidP="0032761C">
            <w:pPr>
              <w:spacing w:after="0"/>
              <w:jc w:val="center"/>
              <w:rPr>
                <w:rFonts w:ascii="Arial" w:hAnsi="Arial" w:cs="Arial"/>
                <w:b/>
                <w:smallCaps/>
                <w:spacing w:val="35"/>
                <w:sz w:val="24"/>
                <w:szCs w:val="24"/>
                <w:u w:val="single"/>
              </w:rPr>
            </w:pPr>
            <w:r w:rsidRPr="004D23C0">
              <w:rPr>
                <w:rFonts w:ascii="Arial" w:hAnsi="Arial" w:cs="Arial"/>
                <w:b/>
                <w:i/>
                <w:spacing w:val="35"/>
                <w:sz w:val="24"/>
                <w:szCs w:val="24"/>
              </w:rPr>
              <w:t xml:space="preserve">   </w:t>
            </w:r>
            <w:r w:rsidRPr="004D23C0">
              <w:rPr>
                <w:rFonts w:ascii="Arial" w:hAnsi="Arial" w:cs="Arial"/>
                <w:b/>
                <w:smallCaps/>
                <w:spacing w:val="35"/>
                <w:sz w:val="24"/>
                <w:szCs w:val="24"/>
              </w:rPr>
              <w:t>Universidad de Londres-Preparatoria     Clave: 1244</w:t>
            </w:r>
          </w:p>
          <w:p w:rsidR="0032761C" w:rsidRPr="004D23C0" w:rsidRDefault="0032761C" w:rsidP="0032761C">
            <w:pPr>
              <w:spacing w:after="0"/>
              <w:jc w:val="center"/>
              <w:rPr>
                <w:rFonts w:ascii="Arial" w:hAnsi="Arial" w:cs="Arial"/>
                <w:b/>
                <w:smallCaps/>
                <w:spacing w:val="40"/>
                <w:sz w:val="24"/>
                <w:szCs w:val="24"/>
                <w:u w:val="single"/>
              </w:rPr>
            </w:pPr>
            <w:r w:rsidRPr="004D23C0">
              <w:rPr>
                <w:rFonts w:ascii="Arial" w:hAnsi="Arial" w:cs="Arial"/>
                <w:b/>
                <w:i/>
                <w:smallCaps/>
                <w:sz w:val="24"/>
                <w:szCs w:val="24"/>
              </w:rPr>
              <w:t>Asignatura</w:t>
            </w:r>
            <w:r w:rsidRPr="004D23C0">
              <w:rPr>
                <w:rFonts w:ascii="Arial" w:hAnsi="Arial" w:cs="Arial"/>
                <w:smallCaps/>
                <w:sz w:val="24"/>
                <w:szCs w:val="24"/>
              </w:rPr>
              <w:t xml:space="preserve">: Matemáticas IV                   </w:t>
            </w:r>
            <w:r w:rsidRPr="004D23C0">
              <w:rPr>
                <w:rFonts w:ascii="Arial" w:hAnsi="Arial" w:cs="Arial"/>
                <w:b/>
                <w:smallCaps/>
                <w:sz w:val="24"/>
                <w:szCs w:val="24"/>
              </w:rPr>
              <w:t>Clave: 1400</w:t>
            </w:r>
          </w:p>
          <w:p w:rsidR="0032761C" w:rsidRPr="004D23C0" w:rsidRDefault="0032761C" w:rsidP="0032761C">
            <w:pPr>
              <w:spacing w:after="0"/>
              <w:jc w:val="center"/>
              <w:rPr>
                <w:rFonts w:ascii="Arial" w:hAnsi="Arial" w:cs="Arial"/>
                <w:smallCaps/>
                <w:sz w:val="24"/>
                <w:szCs w:val="24"/>
              </w:rPr>
            </w:pPr>
            <w:r w:rsidRPr="004D23C0">
              <w:rPr>
                <w:rFonts w:ascii="Arial" w:hAnsi="Arial" w:cs="Arial"/>
                <w:b/>
                <w:smallCaps/>
                <w:sz w:val="24"/>
                <w:szCs w:val="24"/>
              </w:rPr>
              <w:t>GUÍA DE ESTUDIO</w:t>
            </w:r>
          </w:p>
          <w:p w:rsidR="0032761C" w:rsidRPr="004D23C0" w:rsidRDefault="0032761C" w:rsidP="0032761C">
            <w:pPr>
              <w:spacing w:after="0"/>
              <w:jc w:val="center"/>
              <w:rPr>
                <w:rFonts w:ascii="Arial" w:hAnsi="Arial" w:cs="Arial"/>
                <w:sz w:val="24"/>
                <w:szCs w:val="24"/>
              </w:rPr>
            </w:pPr>
            <w:r w:rsidRPr="004D23C0">
              <w:rPr>
                <w:rFonts w:ascii="Arial" w:hAnsi="Arial" w:cs="Arial"/>
                <w:sz w:val="24"/>
                <w:szCs w:val="24"/>
              </w:rPr>
              <w:t xml:space="preserve">La calificación de esta guía equivale al </w:t>
            </w:r>
            <w:r w:rsidRPr="004D23C0">
              <w:rPr>
                <w:rFonts w:ascii="Arial" w:hAnsi="Arial" w:cs="Arial"/>
                <w:sz w:val="24"/>
                <w:szCs w:val="24"/>
                <w:u w:val="single"/>
              </w:rPr>
              <w:t>10%</w:t>
            </w:r>
            <w:r w:rsidRPr="004D23C0">
              <w:rPr>
                <w:rFonts w:ascii="Arial" w:hAnsi="Arial" w:cs="Arial"/>
                <w:sz w:val="24"/>
                <w:szCs w:val="24"/>
              </w:rPr>
              <w:t xml:space="preserve"> de la calificación del 4º bimestre.</w:t>
            </w:r>
          </w:p>
          <w:p w:rsidR="0032761C" w:rsidRPr="004D23C0" w:rsidRDefault="0032761C" w:rsidP="0032761C">
            <w:pPr>
              <w:spacing w:after="0"/>
              <w:jc w:val="center"/>
              <w:rPr>
                <w:rFonts w:ascii="Arial" w:hAnsi="Arial" w:cs="Arial"/>
                <w:sz w:val="24"/>
                <w:szCs w:val="24"/>
                <w:u w:val="single"/>
              </w:rPr>
            </w:pPr>
            <w:r w:rsidRPr="004D23C0">
              <w:rPr>
                <w:rFonts w:ascii="Arial" w:hAnsi="Arial" w:cs="Arial"/>
                <w:b/>
                <w:i/>
                <w:sz w:val="24"/>
                <w:szCs w:val="24"/>
              </w:rPr>
              <w:t>Alumno</w:t>
            </w:r>
            <w:r w:rsidRPr="004D23C0">
              <w:rPr>
                <w:rFonts w:ascii="Arial" w:hAnsi="Arial" w:cs="Arial"/>
                <w:sz w:val="24"/>
                <w:szCs w:val="24"/>
              </w:rPr>
              <w:t>: ______________________________________________</w:t>
            </w:r>
            <w:r w:rsidRPr="004D23C0">
              <w:rPr>
                <w:rFonts w:ascii="Arial" w:hAnsi="Arial" w:cs="Arial"/>
                <w:sz w:val="24"/>
                <w:szCs w:val="24"/>
                <w:u w:val="single"/>
              </w:rPr>
              <w:t>__</w:t>
            </w:r>
            <w:r w:rsidRPr="004D23C0">
              <w:rPr>
                <w:rFonts w:ascii="Arial" w:hAnsi="Arial" w:cs="Arial"/>
                <w:b/>
                <w:i/>
                <w:sz w:val="24"/>
                <w:szCs w:val="24"/>
              </w:rPr>
              <w:t>Grupo</w:t>
            </w:r>
            <w:r w:rsidRPr="004D23C0">
              <w:rPr>
                <w:rFonts w:ascii="Arial" w:hAnsi="Arial" w:cs="Arial"/>
                <w:sz w:val="24"/>
                <w:szCs w:val="24"/>
              </w:rPr>
              <w:t>:_______</w:t>
            </w:r>
          </w:p>
          <w:p w:rsidR="0032761C" w:rsidRPr="004D23C0" w:rsidRDefault="0032761C" w:rsidP="0032761C">
            <w:pPr>
              <w:spacing w:after="0"/>
              <w:rPr>
                <w:rFonts w:ascii="Arial" w:hAnsi="Arial" w:cs="Arial"/>
                <w:sz w:val="24"/>
                <w:szCs w:val="24"/>
              </w:rPr>
            </w:pPr>
            <w:r w:rsidRPr="004D23C0">
              <w:rPr>
                <w:rFonts w:ascii="Arial" w:hAnsi="Arial" w:cs="Arial"/>
                <w:b/>
                <w:i/>
                <w:sz w:val="24"/>
                <w:szCs w:val="24"/>
              </w:rPr>
              <w:t xml:space="preserve">Profesora: </w:t>
            </w:r>
            <w:r w:rsidRPr="004D23C0">
              <w:rPr>
                <w:rFonts w:ascii="Arial" w:hAnsi="Arial" w:cs="Arial"/>
                <w:sz w:val="24"/>
                <w:szCs w:val="24"/>
              </w:rPr>
              <w:t>Ing. Blanca Estela Torres Campos                           #</w:t>
            </w:r>
            <w:proofErr w:type="spellStart"/>
            <w:r w:rsidRPr="004D23C0">
              <w:rPr>
                <w:rFonts w:ascii="Arial" w:hAnsi="Arial" w:cs="Arial"/>
                <w:sz w:val="24"/>
                <w:szCs w:val="24"/>
              </w:rPr>
              <w:t>Exp</w:t>
            </w:r>
            <w:proofErr w:type="spellEnd"/>
            <w:r w:rsidRPr="004D23C0">
              <w:rPr>
                <w:rFonts w:ascii="Arial" w:hAnsi="Arial" w:cs="Arial"/>
                <w:sz w:val="24"/>
                <w:szCs w:val="24"/>
              </w:rPr>
              <w:t>. UNAM:  01021512</w:t>
            </w:r>
          </w:p>
        </w:tc>
      </w:tr>
    </w:tbl>
    <w:p w:rsidR="0032761C" w:rsidRDefault="0032761C" w:rsidP="00937F02">
      <w:pPr>
        <w:spacing w:after="0"/>
        <w:rPr>
          <w:b/>
        </w:rPr>
      </w:pPr>
    </w:p>
    <w:p w:rsidR="0009653A" w:rsidRDefault="0032761C" w:rsidP="00937F02">
      <w:pPr>
        <w:spacing w:after="0"/>
        <w:rPr>
          <w:rFonts w:ascii="Arial" w:hAnsi="Arial" w:cs="Arial"/>
          <w:b/>
          <w:sz w:val="26"/>
          <w:szCs w:val="26"/>
        </w:rPr>
      </w:pPr>
      <w:r w:rsidRPr="004D23C0">
        <w:rPr>
          <w:rFonts w:ascii="Arial" w:hAnsi="Arial" w:cs="Arial"/>
          <w:b/>
          <w:sz w:val="26"/>
          <w:szCs w:val="26"/>
        </w:rPr>
        <w:t xml:space="preserve">Unidad. I. </w:t>
      </w:r>
      <w:r w:rsidR="004D23C0">
        <w:rPr>
          <w:rFonts w:ascii="Arial" w:hAnsi="Arial" w:cs="Arial"/>
          <w:b/>
          <w:sz w:val="26"/>
          <w:szCs w:val="26"/>
        </w:rPr>
        <w:t xml:space="preserve"> Lo</w:t>
      </w:r>
      <w:r w:rsidR="00BA5651" w:rsidRPr="004D23C0">
        <w:rPr>
          <w:rFonts w:ascii="Arial" w:hAnsi="Arial" w:cs="Arial"/>
          <w:b/>
          <w:sz w:val="26"/>
          <w:szCs w:val="26"/>
        </w:rPr>
        <w:t>s números reales para contar, comparar y medir.</w:t>
      </w:r>
    </w:p>
    <w:p w:rsidR="00F86853" w:rsidRPr="004D23C0" w:rsidRDefault="00F86853" w:rsidP="00937F02">
      <w:pPr>
        <w:spacing w:after="0"/>
        <w:rPr>
          <w:rFonts w:ascii="Arial" w:hAnsi="Arial" w:cs="Arial"/>
          <w:b/>
          <w:sz w:val="26"/>
          <w:szCs w:val="26"/>
        </w:rPr>
      </w:pPr>
    </w:p>
    <w:p w:rsidR="00092395" w:rsidRDefault="00092395" w:rsidP="004D23C0">
      <w:pPr>
        <w:pStyle w:val="Prrafodelista"/>
        <w:numPr>
          <w:ilvl w:val="0"/>
          <w:numId w:val="31"/>
        </w:numPr>
        <w:spacing w:after="0"/>
        <w:rPr>
          <w:rFonts w:ascii="Arial" w:hAnsi="Arial" w:cs="Arial"/>
          <w:sz w:val="26"/>
          <w:szCs w:val="26"/>
        </w:rPr>
      </w:pPr>
      <w:r>
        <w:rPr>
          <w:rFonts w:ascii="Arial" w:hAnsi="Arial" w:cs="Arial"/>
          <w:sz w:val="26"/>
          <w:szCs w:val="26"/>
        </w:rPr>
        <w:t>Define que son los números reales.</w:t>
      </w:r>
    </w:p>
    <w:p w:rsidR="00F86853" w:rsidRDefault="00F86853" w:rsidP="004D23C0">
      <w:pPr>
        <w:pStyle w:val="Prrafodelista"/>
        <w:numPr>
          <w:ilvl w:val="0"/>
          <w:numId w:val="31"/>
        </w:numPr>
        <w:spacing w:after="0"/>
        <w:rPr>
          <w:rFonts w:ascii="Arial" w:hAnsi="Arial" w:cs="Arial"/>
          <w:sz w:val="26"/>
          <w:szCs w:val="26"/>
        </w:rPr>
      </w:pPr>
      <w:r>
        <w:rPr>
          <w:rFonts w:ascii="Arial" w:hAnsi="Arial" w:cs="Arial"/>
          <w:sz w:val="26"/>
          <w:szCs w:val="26"/>
        </w:rPr>
        <w:t>Menciona al menos cinco conjuntos numéricos que usamos de manera cotidiana.</w:t>
      </w:r>
    </w:p>
    <w:p w:rsidR="00BA5651" w:rsidRDefault="00BA5651" w:rsidP="004D23C0">
      <w:pPr>
        <w:pStyle w:val="Prrafodelista"/>
        <w:numPr>
          <w:ilvl w:val="0"/>
          <w:numId w:val="31"/>
        </w:numPr>
        <w:spacing w:after="0"/>
        <w:rPr>
          <w:rFonts w:ascii="Arial" w:hAnsi="Arial" w:cs="Arial"/>
          <w:sz w:val="26"/>
          <w:szCs w:val="26"/>
        </w:rPr>
      </w:pPr>
      <w:r w:rsidRPr="004D23C0">
        <w:rPr>
          <w:rFonts w:ascii="Arial" w:hAnsi="Arial" w:cs="Arial"/>
          <w:sz w:val="26"/>
          <w:szCs w:val="26"/>
        </w:rPr>
        <w:t>¿Qué es un número racional?</w:t>
      </w:r>
    </w:p>
    <w:p w:rsidR="00603CE0" w:rsidRDefault="00603CE0" w:rsidP="004D23C0">
      <w:pPr>
        <w:pStyle w:val="Prrafodelista"/>
        <w:numPr>
          <w:ilvl w:val="0"/>
          <w:numId w:val="31"/>
        </w:numPr>
        <w:spacing w:after="0"/>
        <w:rPr>
          <w:rFonts w:ascii="Arial" w:hAnsi="Arial" w:cs="Arial"/>
          <w:sz w:val="26"/>
          <w:szCs w:val="26"/>
        </w:rPr>
      </w:pPr>
      <w:r>
        <w:rPr>
          <w:rFonts w:ascii="Arial" w:hAnsi="Arial" w:cs="Arial"/>
          <w:sz w:val="26"/>
          <w:szCs w:val="26"/>
        </w:rPr>
        <w:t>¿Qué interpretaciones se les puede dar a los números racionales?</w:t>
      </w:r>
    </w:p>
    <w:p w:rsidR="00F86853" w:rsidRDefault="00F86853" w:rsidP="004D23C0">
      <w:pPr>
        <w:pStyle w:val="Prrafodelista"/>
        <w:numPr>
          <w:ilvl w:val="0"/>
          <w:numId w:val="31"/>
        </w:numPr>
        <w:spacing w:after="0"/>
        <w:rPr>
          <w:rFonts w:ascii="Arial" w:hAnsi="Arial" w:cs="Arial"/>
          <w:sz w:val="26"/>
          <w:szCs w:val="26"/>
        </w:rPr>
      </w:pPr>
      <w:r>
        <w:rPr>
          <w:rFonts w:ascii="Arial" w:hAnsi="Arial" w:cs="Arial"/>
          <w:sz w:val="26"/>
          <w:szCs w:val="26"/>
        </w:rPr>
        <w:t>Define: razón y proporción.</w:t>
      </w:r>
    </w:p>
    <w:p w:rsidR="00AD76DF" w:rsidRPr="004D23C0" w:rsidRDefault="00AD76DF" w:rsidP="004D23C0">
      <w:pPr>
        <w:pStyle w:val="Prrafodelista"/>
        <w:numPr>
          <w:ilvl w:val="0"/>
          <w:numId w:val="31"/>
        </w:numPr>
        <w:spacing w:after="0"/>
        <w:rPr>
          <w:rFonts w:ascii="Arial" w:hAnsi="Arial" w:cs="Arial"/>
          <w:sz w:val="26"/>
          <w:szCs w:val="26"/>
        </w:rPr>
      </w:pPr>
      <w:r>
        <w:rPr>
          <w:rFonts w:ascii="Arial" w:hAnsi="Arial" w:cs="Arial"/>
          <w:sz w:val="26"/>
          <w:szCs w:val="26"/>
        </w:rPr>
        <w:t>¿Qué significa que una variable es directamente proporcional a otra?</w:t>
      </w:r>
    </w:p>
    <w:p w:rsidR="00BA5651" w:rsidRDefault="00AD76DF" w:rsidP="004D23C0">
      <w:pPr>
        <w:pStyle w:val="Prrafodelista"/>
        <w:numPr>
          <w:ilvl w:val="0"/>
          <w:numId w:val="31"/>
        </w:numPr>
        <w:spacing w:after="0"/>
        <w:rPr>
          <w:rFonts w:ascii="Arial" w:hAnsi="Arial" w:cs="Arial"/>
          <w:sz w:val="26"/>
          <w:szCs w:val="26"/>
        </w:rPr>
      </w:pPr>
      <w:r>
        <w:rPr>
          <w:rFonts w:ascii="Arial" w:hAnsi="Arial" w:cs="Arial"/>
          <w:sz w:val="26"/>
          <w:szCs w:val="26"/>
        </w:rPr>
        <w:t>¿Qué significa que una variable es inversamente proporcional a otra</w:t>
      </w:r>
      <w:r w:rsidR="00BA5651" w:rsidRPr="004D23C0">
        <w:rPr>
          <w:rFonts w:ascii="Arial" w:hAnsi="Arial" w:cs="Arial"/>
          <w:sz w:val="26"/>
          <w:szCs w:val="26"/>
        </w:rPr>
        <w:t>?</w:t>
      </w:r>
    </w:p>
    <w:p w:rsidR="00AD76DF" w:rsidRDefault="00AD76DF" w:rsidP="004D23C0">
      <w:pPr>
        <w:pStyle w:val="Prrafodelista"/>
        <w:numPr>
          <w:ilvl w:val="0"/>
          <w:numId w:val="31"/>
        </w:numPr>
        <w:spacing w:after="0"/>
        <w:rPr>
          <w:rFonts w:ascii="Arial" w:hAnsi="Arial" w:cs="Arial"/>
          <w:sz w:val="26"/>
          <w:szCs w:val="26"/>
        </w:rPr>
      </w:pPr>
      <w:r>
        <w:rPr>
          <w:rFonts w:ascii="Arial" w:hAnsi="Arial" w:cs="Arial"/>
          <w:sz w:val="26"/>
          <w:szCs w:val="26"/>
        </w:rPr>
        <w:t>Si se sabe que la densidad es directamente proporcional a la masa e inversamente proporcional al volumen, si el volumen aumenta entonces la densidad:</w:t>
      </w:r>
      <w:r w:rsidR="005965AD">
        <w:rPr>
          <w:rFonts w:ascii="Arial" w:hAnsi="Arial" w:cs="Arial"/>
          <w:sz w:val="26"/>
          <w:szCs w:val="26"/>
        </w:rPr>
        <w:t>________________</w:t>
      </w:r>
    </w:p>
    <w:p w:rsidR="00AD76DF" w:rsidRPr="004D23C0" w:rsidRDefault="00AD76DF" w:rsidP="004D23C0">
      <w:pPr>
        <w:pStyle w:val="Prrafodelista"/>
        <w:numPr>
          <w:ilvl w:val="0"/>
          <w:numId w:val="31"/>
        </w:numPr>
        <w:spacing w:after="0"/>
        <w:rPr>
          <w:rFonts w:ascii="Arial" w:hAnsi="Arial" w:cs="Arial"/>
          <w:sz w:val="26"/>
          <w:szCs w:val="26"/>
        </w:rPr>
      </w:pPr>
      <w:r>
        <w:rPr>
          <w:rFonts w:ascii="Arial" w:hAnsi="Arial" w:cs="Arial"/>
          <w:sz w:val="26"/>
          <w:szCs w:val="26"/>
        </w:rPr>
        <w:t>Si se sabe que la intensidad de corriente es directamente proporcional al voltaje, entonces si el voltaje aumenta, la intensidad de corriente:</w:t>
      </w:r>
      <w:r w:rsidR="005965AD">
        <w:rPr>
          <w:rFonts w:ascii="Arial" w:hAnsi="Arial" w:cs="Arial"/>
          <w:sz w:val="26"/>
          <w:szCs w:val="26"/>
        </w:rPr>
        <w:t>_______________</w:t>
      </w:r>
    </w:p>
    <w:p w:rsidR="00BA5651" w:rsidRPr="004D23C0" w:rsidRDefault="00BA5651" w:rsidP="004D23C0">
      <w:pPr>
        <w:pStyle w:val="Prrafodelista"/>
        <w:numPr>
          <w:ilvl w:val="0"/>
          <w:numId w:val="31"/>
        </w:numPr>
        <w:spacing w:after="0"/>
        <w:rPr>
          <w:rFonts w:ascii="Arial" w:hAnsi="Arial" w:cs="Arial"/>
          <w:sz w:val="26"/>
          <w:szCs w:val="26"/>
        </w:rPr>
      </w:pPr>
      <w:r w:rsidRPr="004D23C0">
        <w:rPr>
          <w:rFonts w:ascii="Arial" w:hAnsi="Arial" w:cs="Arial"/>
          <w:sz w:val="26"/>
          <w:szCs w:val="26"/>
        </w:rPr>
        <w:t>¿Cómo se define el conjunto de los números primos?</w:t>
      </w:r>
    </w:p>
    <w:p w:rsidR="00BA5651" w:rsidRDefault="00EB3B38" w:rsidP="004D23C0">
      <w:pPr>
        <w:pStyle w:val="Prrafodelista"/>
        <w:numPr>
          <w:ilvl w:val="0"/>
          <w:numId w:val="31"/>
        </w:numPr>
        <w:spacing w:after="0"/>
        <w:rPr>
          <w:rFonts w:ascii="Arial" w:hAnsi="Arial" w:cs="Arial"/>
          <w:sz w:val="26"/>
          <w:szCs w:val="26"/>
        </w:rPr>
      </w:pPr>
      <w:r>
        <w:rPr>
          <w:rFonts w:ascii="Arial" w:hAnsi="Arial" w:cs="Arial"/>
          <w:sz w:val="26"/>
          <w:szCs w:val="26"/>
        </w:rPr>
        <w:t>¿Cuáles son las medidas de tendencia central</w:t>
      </w:r>
      <w:r w:rsidR="00BA5651" w:rsidRPr="004D23C0">
        <w:rPr>
          <w:rFonts w:ascii="Arial" w:hAnsi="Arial" w:cs="Arial"/>
          <w:sz w:val="26"/>
          <w:szCs w:val="26"/>
        </w:rPr>
        <w:t>?</w:t>
      </w:r>
    </w:p>
    <w:p w:rsidR="00EB3B38" w:rsidRDefault="00EB3B38" w:rsidP="004D23C0">
      <w:pPr>
        <w:pStyle w:val="Prrafodelista"/>
        <w:numPr>
          <w:ilvl w:val="0"/>
          <w:numId w:val="31"/>
        </w:numPr>
        <w:spacing w:after="0"/>
        <w:rPr>
          <w:rFonts w:ascii="Arial" w:hAnsi="Arial" w:cs="Arial"/>
          <w:sz w:val="26"/>
          <w:szCs w:val="26"/>
        </w:rPr>
      </w:pPr>
      <w:r>
        <w:rPr>
          <w:rFonts w:ascii="Arial" w:hAnsi="Arial" w:cs="Arial"/>
          <w:sz w:val="26"/>
          <w:szCs w:val="26"/>
        </w:rPr>
        <w:t>¿Qué es la media?</w:t>
      </w:r>
    </w:p>
    <w:p w:rsidR="00EB3B38" w:rsidRDefault="00EB3B38" w:rsidP="004D23C0">
      <w:pPr>
        <w:pStyle w:val="Prrafodelista"/>
        <w:numPr>
          <w:ilvl w:val="0"/>
          <w:numId w:val="31"/>
        </w:numPr>
        <w:spacing w:after="0"/>
        <w:rPr>
          <w:rFonts w:ascii="Arial" w:hAnsi="Arial" w:cs="Arial"/>
          <w:sz w:val="26"/>
          <w:szCs w:val="26"/>
        </w:rPr>
      </w:pPr>
      <w:r>
        <w:rPr>
          <w:rFonts w:ascii="Arial" w:hAnsi="Arial" w:cs="Arial"/>
          <w:sz w:val="26"/>
          <w:szCs w:val="26"/>
        </w:rPr>
        <w:t>¿Qué es la moda?</w:t>
      </w:r>
    </w:p>
    <w:p w:rsidR="00EB3B38" w:rsidRDefault="00EB3B38" w:rsidP="004D23C0">
      <w:pPr>
        <w:pStyle w:val="Prrafodelista"/>
        <w:numPr>
          <w:ilvl w:val="0"/>
          <w:numId w:val="31"/>
        </w:numPr>
        <w:spacing w:after="0"/>
        <w:rPr>
          <w:rFonts w:ascii="Arial" w:hAnsi="Arial" w:cs="Arial"/>
          <w:sz w:val="26"/>
          <w:szCs w:val="26"/>
        </w:rPr>
      </w:pPr>
      <w:r>
        <w:rPr>
          <w:rFonts w:ascii="Arial" w:hAnsi="Arial" w:cs="Arial"/>
          <w:sz w:val="26"/>
          <w:szCs w:val="26"/>
        </w:rPr>
        <w:t>¿Qué es la mediana?</w:t>
      </w:r>
    </w:p>
    <w:p w:rsidR="00EB3B38" w:rsidRDefault="00EB3B38" w:rsidP="004D23C0">
      <w:pPr>
        <w:pStyle w:val="Prrafodelista"/>
        <w:numPr>
          <w:ilvl w:val="0"/>
          <w:numId w:val="31"/>
        </w:numPr>
        <w:spacing w:after="0"/>
        <w:rPr>
          <w:rFonts w:ascii="Arial" w:hAnsi="Arial" w:cs="Arial"/>
          <w:sz w:val="26"/>
          <w:szCs w:val="26"/>
        </w:rPr>
      </w:pPr>
      <w:r>
        <w:rPr>
          <w:rFonts w:ascii="Arial" w:hAnsi="Arial" w:cs="Arial"/>
          <w:sz w:val="26"/>
          <w:szCs w:val="26"/>
        </w:rPr>
        <w:t>Calcula la media, la moda y la mediana de los siguientes datos: 3, 4, 5, 5, 2, 6, 7, 2, 2, 4, 2, 5, 2</w:t>
      </w:r>
    </w:p>
    <w:p w:rsidR="00373C89" w:rsidRDefault="00373C89" w:rsidP="00373C89">
      <w:pPr>
        <w:pStyle w:val="Prrafodelista"/>
        <w:numPr>
          <w:ilvl w:val="0"/>
          <w:numId w:val="31"/>
        </w:numPr>
        <w:rPr>
          <w:rFonts w:ascii="Tahoma" w:hAnsi="Tahoma" w:cs="Tahoma"/>
        </w:rPr>
      </w:pPr>
      <w:r>
        <w:rPr>
          <w:rFonts w:ascii="Tahoma" w:hAnsi="Tahoma" w:cs="Tahoma"/>
        </w:rPr>
        <w:t xml:space="preserve"> A los reclutas de una academia de policía se les solicitó realizar un examen que mide la capacidad para hacer ejercicio. Esta capacidad, medida en minutos se obtuvo para cada uno de los 20 reclutas:</w:t>
      </w:r>
    </w:p>
    <w:p w:rsidR="00373C89" w:rsidRDefault="00373C89" w:rsidP="00373C89">
      <w:pPr>
        <w:pStyle w:val="Prrafodelista"/>
        <w:rPr>
          <w:rFonts w:ascii="Tahoma" w:hAnsi="Tahoma" w:cs="Tahoma"/>
        </w:rPr>
      </w:pPr>
      <w:r>
        <w:rPr>
          <w:rFonts w:ascii="Tahoma" w:hAnsi="Tahoma" w:cs="Tahoma"/>
        </w:rPr>
        <w:t xml:space="preserve">     25, 27, 30, 33, 30, 32, 30, 34, 30, 27, 26, 25, 29, 31, 31, 32, 34, 32, 33, 30</w:t>
      </w:r>
    </w:p>
    <w:p w:rsidR="00EB2419" w:rsidRDefault="00EB2419" w:rsidP="00373C89">
      <w:pPr>
        <w:rPr>
          <w:rFonts w:ascii="Tahoma" w:hAnsi="Tahoma" w:cs="Tahoma"/>
          <w:b/>
          <w:color w:val="FF0000"/>
        </w:rPr>
      </w:pPr>
    </w:p>
    <w:p w:rsidR="00373C89" w:rsidRDefault="00373C89" w:rsidP="00373C89">
      <w:pPr>
        <w:rPr>
          <w:rFonts w:ascii="Tahoma" w:hAnsi="Tahoma" w:cs="Tahoma"/>
        </w:rPr>
      </w:pPr>
      <w:r>
        <w:rPr>
          <w:rFonts w:ascii="Tahoma" w:hAnsi="Tahoma" w:cs="Tahoma"/>
          <w:b/>
          <w:color w:val="FF0000"/>
        </w:rPr>
        <w:tab/>
        <w:t xml:space="preserve">     </w:t>
      </w:r>
      <w:r w:rsidRPr="00373C89">
        <w:rPr>
          <w:rFonts w:ascii="Tahoma" w:hAnsi="Tahoma" w:cs="Tahoma"/>
        </w:rPr>
        <w:t>Calcula las medidas de tendencia central para este  conjunto de datos</w:t>
      </w:r>
    </w:p>
    <w:p w:rsidR="00EB2419" w:rsidRDefault="00EB2419" w:rsidP="00373C89">
      <w:pPr>
        <w:rPr>
          <w:rFonts w:ascii="Tahoma" w:hAnsi="Tahoma" w:cs="Tahoma"/>
        </w:rPr>
      </w:pPr>
    </w:p>
    <w:p w:rsidR="00EB2419" w:rsidRDefault="00EB2419" w:rsidP="00373C89">
      <w:pPr>
        <w:rPr>
          <w:rFonts w:ascii="Tahoma" w:hAnsi="Tahoma" w:cs="Tahoma"/>
        </w:rPr>
      </w:pPr>
    </w:p>
    <w:p w:rsidR="00EB2419" w:rsidRPr="00373C89" w:rsidRDefault="00EB2419" w:rsidP="00373C89">
      <w:pPr>
        <w:rPr>
          <w:rFonts w:ascii="Tahoma" w:hAnsi="Tahoma" w:cs="Tahoma"/>
          <w:color w:val="FF0000"/>
        </w:rPr>
      </w:pPr>
    </w:p>
    <w:p w:rsidR="00373C89" w:rsidRPr="00373C89" w:rsidRDefault="00373C89" w:rsidP="00373C89">
      <w:pPr>
        <w:pStyle w:val="Prrafodelista"/>
        <w:numPr>
          <w:ilvl w:val="0"/>
          <w:numId w:val="31"/>
        </w:numPr>
        <w:rPr>
          <w:rFonts w:ascii="Tahoma" w:hAnsi="Tahoma" w:cs="Tahoma"/>
        </w:rPr>
      </w:pPr>
      <w:r w:rsidRPr="00373C89">
        <w:rPr>
          <w:rFonts w:ascii="Tahoma" w:hAnsi="Tahoma" w:cs="Tahoma"/>
        </w:rPr>
        <w:lastRenderedPageBreak/>
        <w:t>El siguiente conjunto de datos proporciona las edades de 98 delincuentes que cometieron robo de automóvil el año pasado en Garden City.</w:t>
      </w:r>
    </w:p>
    <w:p w:rsidR="00373C89" w:rsidRPr="003828C1" w:rsidRDefault="00373C89" w:rsidP="00373C89">
      <w:pPr>
        <w:ind w:left="708" w:firstLine="708"/>
        <w:rPr>
          <w:rFonts w:ascii="Tahoma" w:hAnsi="Tahoma" w:cs="Tahoma"/>
        </w:rPr>
      </w:pPr>
      <w:r w:rsidRPr="003828C1">
        <w:rPr>
          <w:rFonts w:ascii="Tahoma" w:hAnsi="Tahoma" w:cs="Tahoma"/>
        </w:rPr>
        <w:t>15</w:t>
      </w:r>
      <w:r w:rsidRPr="003828C1">
        <w:rPr>
          <w:rFonts w:ascii="Tahoma" w:hAnsi="Tahoma" w:cs="Tahoma"/>
        </w:rPr>
        <w:tab/>
        <w:t>15</w:t>
      </w:r>
      <w:r w:rsidRPr="003828C1">
        <w:rPr>
          <w:rFonts w:ascii="Tahoma" w:hAnsi="Tahoma" w:cs="Tahoma"/>
        </w:rPr>
        <w:tab/>
        <w:t>16</w:t>
      </w:r>
      <w:r w:rsidRPr="003828C1">
        <w:rPr>
          <w:rFonts w:ascii="Tahoma" w:hAnsi="Tahoma" w:cs="Tahoma"/>
        </w:rPr>
        <w:tab/>
        <w:t>16</w:t>
      </w:r>
      <w:r w:rsidRPr="003828C1">
        <w:rPr>
          <w:rFonts w:ascii="Tahoma" w:hAnsi="Tahoma" w:cs="Tahoma"/>
        </w:rPr>
        <w:tab/>
        <w:t>17</w:t>
      </w:r>
      <w:r w:rsidRPr="003828C1">
        <w:rPr>
          <w:rFonts w:ascii="Tahoma" w:hAnsi="Tahoma" w:cs="Tahoma"/>
        </w:rPr>
        <w:tab/>
        <w:t>18</w:t>
      </w:r>
      <w:r w:rsidRPr="003828C1">
        <w:rPr>
          <w:rFonts w:ascii="Tahoma" w:hAnsi="Tahoma" w:cs="Tahoma"/>
        </w:rPr>
        <w:tab/>
        <w:t>19</w:t>
      </w:r>
      <w:r w:rsidRPr="003828C1">
        <w:rPr>
          <w:rFonts w:ascii="Tahoma" w:hAnsi="Tahoma" w:cs="Tahoma"/>
        </w:rPr>
        <w:tab/>
        <w:t>21</w:t>
      </w:r>
      <w:r w:rsidRPr="003828C1">
        <w:rPr>
          <w:rFonts w:ascii="Tahoma" w:hAnsi="Tahoma" w:cs="Tahoma"/>
        </w:rPr>
        <w:tab/>
        <w:t>25</w:t>
      </w:r>
      <w:r w:rsidRPr="003828C1">
        <w:rPr>
          <w:rFonts w:ascii="Tahoma" w:hAnsi="Tahoma" w:cs="Tahoma"/>
        </w:rPr>
        <w:tab/>
        <w:t>36</w:t>
      </w:r>
    </w:p>
    <w:p w:rsidR="00373C89" w:rsidRPr="003828C1" w:rsidRDefault="00373C89" w:rsidP="00373C89">
      <w:pPr>
        <w:ind w:left="708" w:firstLine="708"/>
        <w:rPr>
          <w:rFonts w:ascii="Tahoma" w:hAnsi="Tahoma" w:cs="Tahoma"/>
        </w:rPr>
      </w:pPr>
      <w:r w:rsidRPr="003828C1">
        <w:rPr>
          <w:rFonts w:ascii="Tahoma" w:hAnsi="Tahoma" w:cs="Tahoma"/>
        </w:rPr>
        <w:t>15</w:t>
      </w:r>
      <w:r w:rsidRPr="003828C1">
        <w:rPr>
          <w:rFonts w:ascii="Tahoma" w:hAnsi="Tahoma" w:cs="Tahoma"/>
        </w:rPr>
        <w:tab/>
        <w:t>15</w:t>
      </w:r>
      <w:r w:rsidRPr="003828C1">
        <w:rPr>
          <w:rFonts w:ascii="Tahoma" w:hAnsi="Tahoma" w:cs="Tahoma"/>
        </w:rPr>
        <w:tab/>
        <w:t>16</w:t>
      </w:r>
      <w:r w:rsidRPr="003828C1">
        <w:rPr>
          <w:rFonts w:ascii="Tahoma" w:hAnsi="Tahoma" w:cs="Tahoma"/>
        </w:rPr>
        <w:tab/>
        <w:t>16</w:t>
      </w:r>
      <w:r w:rsidRPr="003828C1">
        <w:rPr>
          <w:rFonts w:ascii="Tahoma" w:hAnsi="Tahoma" w:cs="Tahoma"/>
        </w:rPr>
        <w:tab/>
        <w:t>17</w:t>
      </w:r>
      <w:r w:rsidRPr="003828C1">
        <w:rPr>
          <w:rFonts w:ascii="Tahoma" w:hAnsi="Tahoma" w:cs="Tahoma"/>
        </w:rPr>
        <w:tab/>
        <w:t>18</w:t>
      </w:r>
      <w:r w:rsidRPr="003828C1">
        <w:rPr>
          <w:rFonts w:ascii="Tahoma" w:hAnsi="Tahoma" w:cs="Tahoma"/>
        </w:rPr>
        <w:tab/>
        <w:t>19</w:t>
      </w:r>
      <w:r w:rsidRPr="003828C1">
        <w:rPr>
          <w:rFonts w:ascii="Tahoma" w:hAnsi="Tahoma" w:cs="Tahoma"/>
        </w:rPr>
        <w:tab/>
        <w:t>21</w:t>
      </w:r>
      <w:r w:rsidRPr="003828C1">
        <w:rPr>
          <w:rFonts w:ascii="Tahoma" w:hAnsi="Tahoma" w:cs="Tahoma"/>
        </w:rPr>
        <w:tab/>
        <w:t>25</w:t>
      </w:r>
      <w:r w:rsidRPr="003828C1">
        <w:rPr>
          <w:rFonts w:ascii="Tahoma" w:hAnsi="Tahoma" w:cs="Tahoma"/>
        </w:rPr>
        <w:tab/>
        <w:t>39</w:t>
      </w:r>
    </w:p>
    <w:p w:rsidR="00373C89" w:rsidRPr="003828C1" w:rsidRDefault="00373C89" w:rsidP="00373C89">
      <w:pPr>
        <w:ind w:left="708" w:firstLine="708"/>
        <w:rPr>
          <w:rFonts w:ascii="Tahoma" w:hAnsi="Tahoma" w:cs="Tahoma"/>
        </w:rPr>
      </w:pPr>
      <w:r w:rsidRPr="003828C1">
        <w:rPr>
          <w:rFonts w:ascii="Tahoma" w:hAnsi="Tahoma" w:cs="Tahoma"/>
        </w:rPr>
        <w:t>15</w:t>
      </w:r>
      <w:r w:rsidRPr="003828C1">
        <w:rPr>
          <w:rFonts w:ascii="Tahoma" w:hAnsi="Tahoma" w:cs="Tahoma"/>
        </w:rPr>
        <w:tab/>
        <w:t>15</w:t>
      </w:r>
      <w:r w:rsidRPr="003828C1">
        <w:rPr>
          <w:rFonts w:ascii="Tahoma" w:hAnsi="Tahoma" w:cs="Tahoma"/>
        </w:rPr>
        <w:tab/>
        <w:t>16</w:t>
      </w:r>
      <w:r w:rsidRPr="003828C1">
        <w:rPr>
          <w:rFonts w:ascii="Tahoma" w:hAnsi="Tahoma" w:cs="Tahoma"/>
        </w:rPr>
        <w:tab/>
        <w:t>17</w:t>
      </w:r>
      <w:r w:rsidRPr="003828C1">
        <w:rPr>
          <w:rFonts w:ascii="Tahoma" w:hAnsi="Tahoma" w:cs="Tahoma"/>
        </w:rPr>
        <w:tab/>
        <w:t>17</w:t>
      </w:r>
      <w:r w:rsidRPr="003828C1">
        <w:rPr>
          <w:rFonts w:ascii="Tahoma" w:hAnsi="Tahoma" w:cs="Tahoma"/>
        </w:rPr>
        <w:tab/>
        <w:t>18</w:t>
      </w:r>
      <w:r w:rsidRPr="003828C1">
        <w:rPr>
          <w:rFonts w:ascii="Tahoma" w:hAnsi="Tahoma" w:cs="Tahoma"/>
        </w:rPr>
        <w:tab/>
        <w:t>20</w:t>
      </w:r>
      <w:r w:rsidRPr="003828C1">
        <w:rPr>
          <w:rFonts w:ascii="Tahoma" w:hAnsi="Tahoma" w:cs="Tahoma"/>
        </w:rPr>
        <w:tab/>
        <w:t>22</w:t>
      </w:r>
      <w:r w:rsidRPr="003828C1">
        <w:rPr>
          <w:rFonts w:ascii="Tahoma" w:hAnsi="Tahoma" w:cs="Tahoma"/>
        </w:rPr>
        <w:tab/>
        <w:t>26</w:t>
      </w:r>
      <w:r w:rsidRPr="003828C1">
        <w:rPr>
          <w:rFonts w:ascii="Tahoma" w:hAnsi="Tahoma" w:cs="Tahoma"/>
        </w:rPr>
        <w:tab/>
        <w:t>43</w:t>
      </w:r>
    </w:p>
    <w:p w:rsidR="00373C89" w:rsidRPr="003828C1" w:rsidRDefault="00373C89" w:rsidP="00373C89">
      <w:pPr>
        <w:ind w:left="708" w:firstLine="708"/>
        <w:rPr>
          <w:rFonts w:ascii="Tahoma" w:hAnsi="Tahoma" w:cs="Tahoma"/>
        </w:rPr>
      </w:pPr>
      <w:r w:rsidRPr="003828C1">
        <w:rPr>
          <w:rFonts w:ascii="Tahoma" w:hAnsi="Tahoma" w:cs="Tahoma"/>
        </w:rPr>
        <w:t>15</w:t>
      </w:r>
      <w:r w:rsidRPr="003828C1">
        <w:rPr>
          <w:rFonts w:ascii="Tahoma" w:hAnsi="Tahoma" w:cs="Tahoma"/>
        </w:rPr>
        <w:tab/>
        <w:t>15</w:t>
      </w:r>
      <w:r w:rsidRPr="003828C1">
        <w:rPr>
          <w:rFonts w:ascii="Tahoma" w:hAnsi="Tahoma" w:cs="Tahoma"/>
        </w:rPr>
        <w:tab/>
        <w:t>16</w:t>
      </w:r>
      <w:r w:rsidRPr="003828C1">
        <w:rPr>
          <w:rFonts w:ascii="Tahoma" w:hAnsi="Tahoma" w:cs="Tahoma"/>
        </w:rPr>
        <w:tab/>
        <w:t>17</w:t>
      </w:r>
      <w:r w:rsidRPr="003828C1">
        <w:rPr>
          <w:rFonts w:ascii="Tahoma" w:hAnsi="Tahoma" w:cs="Tahoma"/>
        </w:rPr>
        <w:tab/>
        <w:t>17</w:t>
      </w:r>
      <w:r w:rsidRPr="003828C1">
        <w:rPr>
          <w:rFonts w:ascii="Tahoma" w:hAnsi="Tahoma" w:cs="Tahoma"/>
        </w:rPr>
        <w:tab/>
        <w:t>18</w:t>
      </w:r>
      <w:r w:rsidRPr="003828C1">
        <w:rPr>
          <w:rFonts w:ascii="Tahoma" w:hAnsi="Tahoma" w:cs="Tahoma"/>
        </w:rPr>
        <w:tab/>
        <w:t>20</w:t>
      </w:r>
      <w:r w:rsidRPr="003828C1">
        <w:rPr>
          <w:rFonts w:ascii="Tahoma" w:hAnsi="Tahoma" w:cs="Tahoma"/>
        </w:rPr>
        <w:tab/>
        <w:t>22</w:t>
      </w:r>
      <w:r w:rsidRPr="003828C1">
        <w:rPr>
          <w:rFonts w:ascii="Tahoma" w:hAnsi="Tahoma" w:cs="Tahoma"/>
        </w:rPr>
        <w:tab/>
        <w:t>26</w:t>
      </w:r>
      <w:r w:rsidRPr="003828C1">
        <w:rPr>
          <w:rFonts w:ascii="Tahoma" w:hAnsi="Tahoma" w:cs="Tahoma"/>
        </w:rPr>
        <w:tab/>
        <w:t>46</w:t>
      </w:r>
    </w:p>
    <w:p w:rsidR="00373C89" w:rsidRPr="003828C1" w:rsidRDefault="00373C89" w:rsidP="00373C89">
      <w:pPr>
        <w:ind w:left="708" w:firstLine="708"/>
        <w:rPr>
          <w:rFonts w:ascii="Tahoma" w:hAnsi="Tahoma" w:cs="Tahoma"/>
        </w:rPr>
      </w:pPr>
      <w:r w:rsidRPr="003828C1">
        <w:rPr>
          <w:rFonts w:ascii="Tahoma" w:hAnsi="Tahoma" w:cs="Tahoma"/>
        </w:rPr>
        <w:t>15</w:t>
      </w:r>
      <w:r w:rsidRPr="003828C1">
        <w:rPr>
          <w:rFonts w:ascii="Tahoma" w:hAnsi="Tahoma" w:cs="Tahoma"/>
        </w:rPr>
        <w:tab/>
        <w:t>16</w:t>
      </w:r>
      <w:r w:rsidRPr="003828C1">
        <w:rPr>
          <w:rFonts w:ascii="Tahoma" w:hAnsi="Tahoma" w:cs="Tahoma"/>
        </w:rPr>
        <w:tab/>
        <w:t>16</w:t>
      </w:r>
      <w:r w:rsidRPr="003828C1">
        <w:rPr>
          <w:rFonts w:ascii="Tahoma" w:hAnsi="Tahoma" w:cs="Tahoma"/>
        </w:rPr>
        <w:tab/>
        <w:t>17</w:t>
      </w:r>
      <w:r w:rsidRPr="003828C1">
        <w:rPr>
          <w:rFonts w:ascii="Tahoma" w:hAnsi="Tahoma" w:cs="Tahoma"/>
        </w:rPr>
        <w:tab/>
        <w:t>17</w:t>
      </w:r>
      <w:r w:rsidRPr="003828C1">
        <w:rPr>
          <w:rFonts w:ascii="Tahoma" w:hAnsi="Tahoma" w:cs="Tahoma"/>
        </w:rPr>
        <w:tab/>
        <w:t>18</w:t>
      </w:r>
      <w:r w:rsidRPr="003828C1">
        <w:rPr>
          <w:rFonts w:ascii="Tahoma" w:hAnsi="Tahoma" w:cs="Tahoma"/>
        </w:rPr>
        <w:tab/>
        <w:t>20</w:t>
      </w:r>
      <w:r w:rsidRPr="003828C1">
        <w:rPr>
          <w:rFonts w:ascii="Tahoma" w:hAnsi="Tahoma" w:cs="Tahoma"/>
        </w:rPr>
        <w:tab/>
        <w:t>22</w:t>
      </w:r>
      <w:r w:rsidRPr="003828C1">
        <w:rPr>
          <w:rFonts w:ascii="Tahoma" w:hAnsi="Tahoma" w:cs="Tahoma"/>
        </w:rPr>
        <w:tab/>
        <w:t>27</w:t>
      </w:r>
      <w:r w:rsidRPr="003828C1">
        <w:rPr>
          <w:rFonts w:ascii="Tahoma" w:hAnsi="Tahoma" w:cs="Tahoma"/>
        </w:rPr>
        <w:tab/>
        <w:t>50</w:t>
      </w:r>
    </w:p>
    <w:p w:rsidR="00373C89" w:rsidRPr="003828C1" w:rsidRDefault="00373C89" w:rsidP="00373C89">
      <w:pPr>
        <w:ind w:left="708" w:firstLine="708"/>
        <w:rPr>
          <w:rFonts w:ascii="Tahoma" w:hAnsi="Tahoma" w:cs="Tahoma"/>
        </w:rPr>
      </w:pPr>
      <w:r w:rsidRPr="003828C1">
        <w:rPr>
          <w:rFonts w:ascii="Tahoma" w:hAnsi="Tahoma" w:cs="Tahoma"/>
        </w:rPr>
        <w:t>15</w:t>
      </w:r>
      <w:r w:rsidRPr="003828C1">
        <w:rPr>
          <w:rFonts w:ascii="Tahoma" w:hAnsi="Tahoma" w:cs="Tahoma"/>
        </w:rPr>
        <w:tab/>
        <w:t>16</w:t>
      </w:r>
      <w:r w:rsidRPr="003828C1">
        <w:rPr>
          <w:rFonts w:ascii="Tahoma" w:hAnsi="Tahoma" w:cs="Tahoma"/>
        </w:rPr>
        <w:tab/>
        <w:t>16</w:t>
      </w:r>
      <w:r w:rsidRPr="003828C1">
        <w:rPr>
          <w:rFonts w:ascii="Tahoma" w:hAnsi="Tahoma" w:cs="Tahoma"/>
        </w:rPr>
        <w:tab/>
        <w:t>17</w:t>
      </w:r>
      <w:r w:rsidRPr="003828C1">
        <w:rPr>
          <w:rFonts w:ascii="Tahoma" w:hAnsi="Tahoma" w:cs="Tahoma"/>
        </w:rPr>
        <w:tab/>
        <w:t>17</w:t>
      </w:r>
      <w:r w:rsidRPr="003828C1">
        <w:rPr>
          <w:rFonts w:ascii="Tahoma" w:hAnsi="Tahoma" w:cs="Tahoma"/>
        </w:rPr>
        <w:tab/>
        <w:t>19</w:t>
      </w:r>
      <w:r w:rsidRPr="003828C1">
        <w:rPr>
          <w:rFonts w:ascii="Tahoma" w:hAnsi="Tahoma" w:cs="Tahoma"/>
        </w:rPr>
        <w:tab/>
        <w:t>20</w:t>
      </w:r>
      <w:r w:rsidRPr="003828C1">
        <w:rPr>
          <w:rFonts w:ascii="Tahoma" w:hAnsi="Tahoma" w:cs="Tahoma"/>
        </w:rPr>
        <w:tab/>
        <w:t>23</w:t>
      </w:r>
      <w:r w:rsidRPr="003828C1">
        <w:rPr>
          <w:rFonts w:ascii="Tahoma" w:hAnsi="Tahoma" w:cs="Tahoma"/>
        </w:rPr>
        <w:tab/>
        <w:t>27</w:t>
      </w:r>
      <w:r w:rsidRPr="003828C1">
        <w:rPr>
          <w:rFonts w:ascii="Tahoma" w:hAnsi="Tahoma" w:cs="Tahoma"/>
        </w:rPr>
        <w:tab/>
        <w:t>54</w:t>
      </w:r>
    </w:p>
    <w:p w:rsidR="00373C89" w:rsidRPr="003828C1" w:rsidRDefault="00373C89" w:rsidP="00373C89">
      <w:pPr>
        <w:ind w:left="708" w:firstLine="708"/>
        <w:rPr>
          <w:rFonts w:ascii="Tahoma" w:hAnsi="Tahoma" w:cs="Tahoma"/>
        </w:rPr>
      </w:pPr>
      <w:r w:rsidRPr="003828C1">
        <w:rPr>
          <w:rFonts w:ascii="Tahoma" w:hAnsi="Tahoma" w:cs="Tahoma"/>
        </w:rPr>
        <w:t>15</w:t>
      </w:r>
      <w:r w:rsidRPr="003828C1">
        <w:rPr>
          <w:rFonts w:ascii="Tahoma" w:hAnsi="Tahoma" w:cs="Tahoma"/>
        </w:rPr>
        <w:tab/>
        <w:t>16</w:t>
      </w:r>
      <w:r w:rsidRPr="003828C1">
        <w:rPr>
          <w:rFonts w:ascii="Tahoma" w:hAnsi="Tahoma" w:cs="Tahoma"/>
        </w:rPr>
        <w:tab/>
        <w:t>16</w:t>
      </w:r>
      <w:r w:rsidRPr="003828C1">
        <w:rPr>
          <w:rFonts w:ascii="Tahoma" w:hAnsi="Tahoma" w:cs="Tahoma"/>
        </w:rPr>
        <w:tab/>
        <w:t>17</w:t>
      </w:r>
      <w:r w:rsidRPr="003828C1">
        <w:rPr>
          <w:rFonts w:ascii="Tahoma" w:hAnsi="Tahoma" w:cs="Tahoma"/>
        </w:rPr>
        <w:tab/>
        <w:t>18</w:t>
      </w:r>
      <w:r w:rsidRPr="003828C1">
        <w:rPr>
          <w:rFonts w:ascii="Tahoma" w:hAnsi="Tahoma" w:cs="Tahoma"/>
        </w:rPr>
        <w:tab/>
        <w:t>19</w:t>
      </w:r>
      <w:r w:rsidRPr="003828C1">
        <w:rPr>
          <w:rFonts w:ascii="Tahoma" w:hAnsi="Tahoma" w:cs="Tahoma"/>
        </w:rPr>
        <w:tab/>
        <w:t>20</w:t>
      </w:r>
      <w:r w:rsidRPr="003828C1">
        <w:rPr>
          <w:rFonts w:ascii="Tahoma" w:hAnsi="Tahoma" w:cs="Tahoma"/>
        </w:rPr>
        <w:tab/>
        <w:t>23</w:t>
      </w:r>
      <w:r w:rsidRPr="003828C1">
        <w:rPr>
          <w:rFonts w:ascii="Tahoma" w:hAnsi="Tahoma" w:cs="Tahoma"/>
        </w:rPr>
        <w:tab/>
        <w:t>29</w:t>
      </w:r>
      <w:r w:rsidRPr="003828C1">
        <w:rPr>
          <w:rFonts w:ascii="Tahoma" w:hAnsi="Tahoma" w:cs="Tahoma"/>
        </w:rPr>
        <w:tab/>
        <w:t>59</w:t>
      </w:r>
    </w:p>
    <w:p w:rsidR="00373C89" w:rsidRPr="003828C1" w:rsidRDefault="00373C89" w:rsidP="00373C89">
      <w:pPr>
        <w:ind w:left="708" w:firstLine="708"/>
        <w:rPr>
          <w:rFonts w:ascii="Tahoma" w:hAnsi="Tahoma" w:cs="Tahoma"/>
        </w:rPr>
      </w:pPr>
      <w:r w:rsidRPr="003828C1">
        <w:rPr>
          <w:rFonts w:ascii="Tahoma" w:hAnsi="Tahoma" w:cs="Tahoma"/>
        </w:rPr>
        <w:t>15</w:t>
      </w:r>
      <w:r w:rsidRPr="003828C1">
        <w:rPr>
          <w:rFonts w:ascii="Tahoma" w:hAnsi="Tahoma" w:cs="Tahoma"/>
        </w:rPr>
        <w:tab/>
        <w:t>16</w:t>
      </w:r>
      <w:r w:rsidRPr="003828C1">
        <w:rPr>
          <w:rFonts w:ascii="Tahoma" w:hAnsi="Tahoma" w:cs="Tahoma"/>
        </w:rPr>
        <w:tab/>
        <w:t>16</w:t>
      </w:r>
      <w:r w:rsidRPr="003828C1">
        <w:rPr>
          <w:rFonts w:ascii="Tahoma" w:hAnsi="Tahoma" w:cs="Tahoma"/>
        </w:rPr>
        <w:tab/>
        <w:t>17</w:t>
      </w:r>
      <w:r w:rsidRPr="003828C1">
        <w:rPr>
          <w:rFonts w:ascii="Tahoma" w:hAnsi="Tahoma" w:cs="Tahoma"/>
        </w:rPr>
        <w:tab/>
        <w:t>18</w:t>
      </w:r>
      <w:r w:rsidRPr="003828C1">
        <w:rPr>
          <w:rFonts w:ascii="Tahoma" w:hAnsi="Tahoma" w:cs="Tahoma"/>
        </w:rPr>
        <w:tab/>
        <w:t>19</w:t>
      </w:r>
      <w:r w:rsidRPr="003828C1">
        <w:rPr>
          <w:rFonts w:ascii="Tahoma" w:hAnsi="Tahoma" w:cs="Tahoma"/>
        </w:rPr>
        <w:tab/>
        <w:t>20</w:t>
      </w:r>
      <w:r w:rsidRPr="003828C1">
        <w:rPr>
          <w:rFonts w:ascii="Tahoma" w:hAnsi="Tahoma" w:cs="Tahoma"/>
        </w:rPr>
        <w:tab/>
        <w:t>23</w:t>
      </w:r>
      <w:r w:rsidRPr="003828C1">
        <w:rPr>
          <w:rFonts w:ascii="Tahoma" w:hAnsi="Tahoma" w:cs="Tahoma"/>
        </w:rPr>
        <w:tab/>
        <w:t>30</w:t>
      </w:r>
      <w:r w:rsidRPr="003828C1">
        <w:rPr>
          <w:rFonts w:ascii="Tahoma" w:hAnsi="Tahoma" w:cs="Tahoma"/>
        </w:rPr>
        <w:tab/>
        <w:t>67</w:t>
      </w:r>
    </w:p>
    <w:p w:rsidR="00373C89" w:rsidRPr="003828C1" w:rsidRDefault="00373C89" w:rsidP="00373C89">
      <w:pPr>
        <w:ind w:left="708" w:firstLine="708"/>
        <w:rPr>
          <w:rFonts w:ascii="Tahoma" w:hAnsi="Tahoma" w:cs="Tahoma"/>
        </w:rPr>
      </w:pPr>
      <w:r w:rsidRPr="003828C1">
        <w:rPr>
          <w:rFonts w:ascii="Tahoma" w:hAnsi="Tahoma" w:cs="Tahoma"/>
        </w:rPr>
        <w:t>15</w:t>
      </w:r>
      <w:r w:rsidRPr="003828C1">
        <w:rPr>
          <w:rFonts w:ascii="Tahoma" w:hAnsi="Tahoma" w:cs="Tahoma"/>
        </w:rPr>
        <w:tab/>
        <w:t>16</w:t>
      </w:r>
      <w:r w:rsidRPr="003828C1">
        <w:rPr>
          <w:rFonts w:ascii="Tahoma" w:hAnsi="Tahoma" w:cs="Tahoma"/>
        </w:rPr>
        <w:tab/>
        <w:t>16</w:t>
      </w:r>
      <w:r w:rsidRPr="003828C1">
        <w:rPr>
          <w:rFonts w:ascii="Tahoma" w:hAnsi="Tahoma" w:cs="Tahoma"/>
        </w:rPr>
        <w:tab/>
        <w:t>17</w:t>
      </w:r>
      <w:r w:rsidRPr="003828C1">
        <w:rPr>
          <w:rFonts w:ascii="Tahoma" w:hAnsi="Tahoma" w:cs="Tahoma"/>
        </w:rPr>
        <w:tab/>
        <w:t>18</w:t>
      </w:r>
      <w:r w:rsidRPr="003828C1">
        <w:rPr>
          <w:rFonts w:ascii="Tahoma" w:hAnsi="Tahoma" w:cs="Tahoma"/>
        </w:rPr>
        <w:tab/>
        <w:t>19</w:t>
      </w:r>
      <w:r w:rsidRPr="003828C1">
        <w:rPr>
          <w:rFonts w:ascii="Tahoma" w:hAnsi="Tahoma" w:cs="Tahoma"/>
        </w:rPr>
        <w:tab/>
        <w:t>21</w:t>
      </w:r>
      <w:r w:rsidRPr="003828C1">
        <w:rPr>
          <w:rFonts w:ascii="Tahoma" w:hAnsi="Tahoma" w:cs="Tahoma"/>
        </w:rPr>
        <w:tab/>
        <w:t>24</w:t>
      </w:r>
      <w:r w:rsidRPr="003828C1">
        <w:rPr>
          <w:rFonts w:ascii="Tahoma" w:hAnsi="Tahoma" w:cs="Tahoma"/>
        </w:rPr>
        <w:tab/>
        <w:t>31</w:t>
      </w:r>
    </w:p>
    <w:p w:rsidR="00373C89" w:rsidRPr="003828C1" w:rsidRDefault="00373C89" w:rsidP="00373C89">
      <w:pPr>
        <w:ind w:left="708" w:firstLine="708"/>
        <w:rPr>
          <w:rFonts w:ascii="Tahoma" w:hAnsi="Tahoma" w:cs="Tahoma"/>
        </w:rPr>
      </w:pPr>
      <w:r w:rsidRPr="003828C1">
        <w:rPr>
          <w:rFonts w:ascii="Tahoma" w:hAnsi="Tahoma" w:cs="Tahoma"/>
        </w:rPr>
        <w:t>15</w:t>
      </w:r>
      <w:r w:rsidRPr="003828C1">
        <w:rPr>
          <w:rFonts w:ascii="Tahoma" w:hAnsi="Tahoma" w:cs="Tahoma"/>
        </w:rPr>
        <w:tab/>
        <w:t>16</w:t>
      </w:r>
      <w:r w:rsidRPr="003828C1">
        <w:rPr>
          <w:rFonts w:ascii="Tahoma" w:hAnsi="Tahoma" w:cs="Tahoma"/>
        </w:rPr>
        <w:tab/>
        <w:t>16</w:t>
      </w:r>
      <w:r w:rsidRPr="003828C1">
        <w:rPr>
          <w:rFonts w:ascii="Tahoma" w:hAnsi="Tahoma" w:cs="Tahoma"/>
        </w:rPr>
        <w:tab/>
        <w:t>17</w:t>
      </w:r>
      <w:r w:rsidRPr="003828C1">
        <w:rPr>
          <w:rFonts w:ascii="Tahoma" w:hAnsi="Tahoma" w:cs="Tahoma"/>
        </w:rPr>
        <w:tab/>
        <w:t>18</w:t>
      </w:r>
      <w:r w:rsidRPr="003828C1">
        <w:rPr>
          <w:rFonts w:ascii="Tahoma" w:hAnsi="Tahoma" w:cs="Tahoma"/>
        </w:rPr>
        <w:tab/>
        <w:t>19</w:t>
      </w:r>
      <w:r w:rsidRPr="003828C1">
        <w:rPr>
          <w:rFonts w:ascii="Tahoma" w:hAnsi="Tahoma" w:cs="Tahoma"/>
        </w:rPr>
        <w:tab/>
        <w:t>21</w:t>
      </w:r>
      <w:r w:rsidRPr="003828C1">
        <w:rPr>
          <w:rFonts w:ascii="Tahoma" w:hAnsi="Tahoma" w:cs="Tahoma"/>
        </w:rPr>
        <w:tab/>
        <w:t>24</w:t>
      </w:r>
      <w:r w:rsidRPr="003828C1">
        <w:rPr>
          <w:rFonts w:ascii="Tahoma" w:hAnsi="Tahoma" w:cs="Tahoma"/>
        </w:rPr>
        <w:tab/>
        <w:t>34</w:t>
      </w:r>
    </w:p>
    <w:p w:rsidR="00373C89" w:rsidRDefault="00373C89" w:rsidP="00373C89">
      <w:pPr>
        <w:ind w:left="1416"/>
        <w:jc w:val="both"/>
        <w:rPr>
          <w:rFonts w:ascii="Tahoma" w:hAnsi="Tahoma" w:cs="Tahoma"/>
        </w:rPr>
      </w:pPr>
      <w:r w:rsidRPr="003828C1">
        <w:rPr>
          <w:rFonts w:ascii="Tahoma" w:hAnsi="Tahoma" w:cs="Tahoma"/>
        </w:rPr>
        <w:t>Elabora una tabla de distribución de f</w:t>
      </w:r>
      <w:r>
        <w:rPr>
          <w:rFonts w:ascii="Tahoma" w:hAnsi="Tahoma" w:cs="Tahoma"/>
        </w:rPr>
        <w:t>recuencias para estos datos usando</w:t>
      </w:r>
      <w:r w:rsidRPr="003828C1">
        <w:rPr>
          <w:rFonts w:ascii="Tahoma" w:hAnsi="Tahoma" w:cs="Tahoma"/>
        </w:rPr>
        <w:t xml:space="preserve"> las clases </w:t>
      </w:r>
      <w:r>
        <w:rPr>
          <w:rFonts w:ascii="Tahoma" w:hAnsi="Tahoma" w:cs="Tahoma"/>
        </w:rPr>
        <w:t>15 a 22, 22 a 29, 29 a 36, 36 a 43, 43 a 50, 50 a 57, 57 a 64 y 64 a 71</w:t>
      </w:r>
      <w:r w:rsidRPr="003828C1">
        <w:rPr>
          <w:rFonts w:ascii="Tahoma" w:hAnsi="Tahoma" w:cs="Tahoma"/>
        </w:rPr>
        <w:t>. Incluye frecuencia absoluta,</w:t>
      </w:r>
      <w:r>
        <w:rPr>
          <w:rFonts w:ascii="Tahoma" w:hAnsi="Tahoma" w:cs="Tahoma"/>
        </w:rPr>
        <w:t xml:space="preserve"> relativa, absoluta acumulada, </w:t>
      </w:r>
      <w:r w:rsidRPr="003828C1">
        <w:rPr>
          <w:rFonts w:ascii="Tahoma" w:hAnsi="Tahoma" w:cs="Tahoma"/>
        </w:rPr>
        <w:t>relativa acumulada</w:t>
      </w:r>
      <w:r>
        <w:rPr>
          <w:rFonts w:ascii="Tahoma" w:hAnsi="Tahoma" w:cs="Tahoma"/>
        </w:rPr>
        <w:t>, porcentaje y ángulo</w:t>
      </w:r>
      <w:r w:rsidRPr="003828C1">
        <w:rPr>
          <w:rFonts w:ascii="Tahoma" w:hAnsi="Tahoma" w:cs="Tahoma"/>
        </w:rPr>
        <w:t>.</w:t>
      </w:r>
    </w:p>
    <w:p w:rsidR="00373C89" w:rsidRDefault="00373C89" w:rsidP="004D23C0">
      <w:pPr>
        <w:pStyle w:val="Prrafodelista"/>
        <w:numPr>
          <w:ilvl w:val="0"/>
          <w:numId w:val="31"/>
        </w:numPr>
        <w:spacing w:after="0"/>
        <w:rPr>
          <w:rFonts w:ascii="Arial" w:hAnsi="Arial" w:cs="Arial"/>
          <w:sz w:val="26"/>
          <w:szCs w:val="26"/>
        </w:rPr>
      </w:pPr>
      <w:r>
        <w:rPr>
          <w:rFonts w:ascii="Arial" w:hAnsi="Arial" w:cs="Arial"/>
          <w:sz w:val="26"/>
          <w:szCs w:val="26"/>
        </w:rPr>
        <w:t>Elabora un histograma de frecuencias (fa) con los resultados del problema anterior.</w:t>
      </w:r>
    </w:p>
    <w:p w:rsidR="00373C89" w:rsidRPr="004D23C0" w:rsidRDefault="00373C89" w:rsidP="004D23C0">
      <w:pPr>
        <w:pStyle w:val="Prrafodelista"/>
        <w:numPr>
          <w:ilvl w:val="0"/>
          <w:numId w:val="31"/>
        </w:numPr>
        <w:spacing w:after="0"/>
        <w:rPr>
          <w:rFonts w:ascii="Arial" w:hAnsi="Arial" w:cs="Arial"/>
          <w:sz w:val="26"/>
          <w:szCs w:val="26"/>
        </w:rPr>
      </w:pPr>
      <w:r>
        <w:rPr>
          <w:rFonts w:ascii="Arial" w:hAnsi="Arial" w:cs="Arial"/>
          <w:sz w:val="26"/>
          <w:szCs w:val="26"/>
        </w:rPr>
        <w:t>Elabora una gráfica de pastel con los resultados del problema 17.</w:t>
      </w:r>
    </w:p>
    <w:p w:rsidR="00BA5651" w:rsidRPr="004D23C0" w:rsidRDefault="00BA5651" w:rsidP="004D23C0">
      <w:pPr>
        <w:pStyle w:val="Prrafodelista"/>
        <w:numPr>
          <w:ilvl w:val="0"/>
          <w:numId w:val="31"/>
        </w:numPr>
        <w:spacing w:after="0"/>
        <w:rPr>
          <w:rFonts w:ascii="Arial" w:hAnsi="Arial" w:cs="Arial"/>
          <w:sz w:val="26"/>
          <w:szCs w:val="26"/>
        </w:rPr>
      </w:pPr>
      <w:r w:rsidRPr="004D23C0">
        <w:rPr>
          <w:rFonts w:ascii="Arial" w:hAnsi="Arial" w:cs="Arial"/>
          <w:sz w:val="26"/>
          <w:szCs w:val="26"/>
        </w:rPr>
        <w:t xml:space="preserve">¿El resultado de 8 + </w:t>
      </w:r>
      <w:r w:rsidR="004D23C0" w:rsidRPr="004D23C0">
        <w:rPr>
          <w:rFonts w:ascii="Arial" w:hAnsi="Arial" w:cs="Arial"/>
          <w:sz w:val="26"/>
          <w:szCs w:val="26"/>
        </w:rPr>
        <w:t>(</w:t>
      </w:r>
      <w:r w:rsidRPr="004D23C0">
        <w:rPr>
          <w:rFonts w:ascii="Arial" w:hAnsi="Arial" w:cs="Arial"/>
          <w:sz w:val="26"/>
          <w:szCs w:val="26"/>
        </w:rPr>
        <w:t>12</w:t>
      </w:r>
      <w:r w:rsidR="004D23C0" w:rsidRPr="004D23C0">
        <w:rPr>
          <w:rFonts w:ascii="Arial" w:hAnsi="Arial" w:cs="Arial"/>
          <w:sz w:val="26"/>
          <w:szCs w:val="26"/>
        </w:rPr>
        <w:t>)</w:t>
      </w:r>
      <w:r w:rsidR="004D23C0">
        <w:rPr>
          <w:rFonts w:ascii="Arial" w:hAnsi="Arial" w:cs="Arial"/>
          <w:sz w:val="26"/>
          <w:szCs w:val="26"/>
        </w:rPr>
        <w:t xml:space="preserve"> </w:t>
      </w:r>
      <w:r w:rsidR="004D23C0" w:rsidRPr="004D23C0">
        <w:rPr>
          <w:rFonts w:ascii="Arial" w:hAnsi="Arial" w:cs="Arial"/>
          <w:sz w:val="26"/>
          <w:szCs w:val="26"/>
        </w:rPr>
        <w:t>(</w:t>
      </w:r>
      <w:r w:rsidRPr="004D23C0">
        <w:rPr>
          <w:rFonts w:ascii="Arial" w:hAnsi="Arial" w:cs="Arial"/>
          <w:sz w:val="26"/>
          <w:szCs w:val="26"/>
        </w:rPr>
        <w:t>5</w:t>
      </w:r>
      <w:r w:rsidR="004D23C0" w:rsidRPr="004D23C0">
        <w:rPr>
          <w:rFonts w:ascii="Arial" w:hAnsi="Arial" w:cs="Arial"/>
          <w:sz w:val="26"/>
          <w:szCs w:val="26"/>
        </w:rPr>
        <w:t>)</w:t>
      </w:r>
      <w:r w:rsidRPr="004D23C0">
        <w:rPr>
          <w:rFonts w:ascii="Arial" w:hAnsi="Arial" w:cs="Arial"/>
          <w:sz w:val="26"/>
          <w:szCs w:val="26"/>
        </w:rPr>
        <w:t>?</w:t>
      </w:r>
    </w:p>
    <w:p w:rsidR="00BA5651" w:rsidRPr="004D23C0" w:rsidRDefault="00BA5651" w:rsidP="004D23C0">
      <w:pPr>
        <w:pStyle w:val="Prrafodelista"/>
        <w:numPr>
          <w:ilvl w:val="0"/>
          <w:numId w:val="31"/>
        </w:numPr>
        <w:spacing w:after="0"/>
        <w:rPr>
          <w:rFonts w:ascii="Arial" w:hAnsi="Arial" w:cs="Arial"/>
          <w:sz w:val="26"/>
          <w:szCs w:val="26"/>
        </w:rPr>
      </w:pPr>
      <w:r w:rsidRPr="004D23C0">
        <w:rPr>
          <w:rFonts w:ascii="Arial" w:hAnsi="Arial" w:cs="Arial"/>
          <w:sz w:val="26"/>
          <w:szCs w:val="26"/>
        </w:rPr>
        <w:t xml:space="preserve">¿El resultado de -4 + (-10)? </w:t>
      </w:r>
    </w:p>
    <w:p w:rsidR="004D23C0" w:rsidRPr="004D23C0" w:rsidRDefault="00BA5651" w:rsidP="004D23C0">
      <w:pPr>
        <w:pStyle w:val="Prrafodelista"/>
        <w:numPr>
          <w:ilvl w:val="0"/>
          <w:numId w:val="31"/>
        </w:numPr>
        <w:spacing w:after="0"/>
        <w:rPr>
          <w:rFonts w:ascii="Arial" w:eastAsiaTheme="minorEastAsia" w:hAnsi="Arial" w:cs="Arial"/>
          <w:sz w:val="26"/>
          <w:szCs w:val="26"/>
        </w:rPr>
      </w:pPr>
      <w:r w:rsidRPr="004D23C0">
        <w:rPr>
          <w:rFonts w:ascii="Arial" w:hAnsi="Arial" w:cs="Arial"/>
          <w:sz w:val="26"/>
          <w:szCs w:val="26"/>
        </w:rPr>
        <w:t xml:space="preserve">¿El resultado de 8 ÷ 4 x 2 – 2 x 6 </w:t>
      </w:r>
      <w:r w:rsidRPr="004D23C0">
        <w:rPr>
          <w:rFonts w:ascii="Arial" w:eastAsiaTheme="minorEastAsia" w:hAnsi="Arial" w:cs="Arial"/>
          <w:sz w:val="26"/>
          <w:szCs w:val="26"/>
        </w:rPr>
        <w:t>– 5?</w:t>
      </w:r>
    </w:p>
    <w:p w:rsidR="00BA5651" w:rsidRDefault="00BA5651" w:rsidP="004D23C0">
      <w:pPr>
        <w:pStyle w:val="Prrafodelista"/>
        <w:numPr>
          <w:ilvl w:val="0"/>
          <w:numId w:val="31"/>
        </w:numPr>
        <w:spacing w:after="0"/>
        <w:jc w:val="both"/>
        <w:rPr>
          <w:rFonts w:ascii="Arial" w:eastAsiaTheme="minorEastAsia" w:hAnsi="Arial" w:cs="Arial"/>
          <w:sz w:val="26"/>
          <w:szCs w:val="26"/>
        </w:rPr>
      </w:pPr>
      <w:r w:rsidRPr="004D23C0">
        <w:rPr>
          <w:rFonts w:ascii="Arial" w:eastAsiaTheme="minorEastAsia" w:hAnsi="Arial" w:cs="Arial"/>
          <w:sz w:val="26"/>
          <w:szCs w:val="26"/>
        </w:rPr>
        <w:t>¿El resultado de 9(8) – 12(5) - 13(4 – 2)?</w:t>
      </w:r>
    </w:p>
    <w:p w:rsidR="00530F0E" w:rsidRDefault="00530F0E" w:rsidP="004D23C0">
      <w:pPr>
        <w:pStyle w:val="Prrafodelista"/>
        <w:numPr>
          <w:ilvl w:val="0"/>
          <w:numId w:val="31"/>
        </w:numPr>
        <w:spacing w:after="0"/>
        <w:jc w:val="both"/>
        <w:rPr>
          <w:rFonts w:ascii="Arial" w:eastAsiaTheme="minorEastAsia" w:hAnsi="Arial" w:cs="Arial"/>
          <w:sz w:val="26"/>
          <w:szCs w:val="26"/>
        </w:rPr>
      </w:pPr>
      <w:r>
        <w:rPr>
          <w:rFonts w:ascii="Arial" w:eastAsiaTheme="minorEastAsia" w:hAnsi="Arial" w:cs="Arial"/>
          <w:sz w:val="26"/>
          <w:szCs w:val="26"/>
        </w:rPr>
        <w:t>Resultado de:</w:t>
      </w:r>
      <w:r w:rsidR="00EB3B38">
        <w:rPr>
          <w:rFonts w:ascii="Arial" w:eastAsiaTheme="minorEastAsia" w:hAnsi="Arial" w:cs="Arial"/>
          <w:sz w:val="26"/>
          <w:szCs w:val="26"/>
        </w:rPr>
        <w:t xml:space="preserve"> x</w:t>
      </w:r>
      <w:r w:rsidR="00EB3B38" w:rsidRPr="00EB3B38">
        <w:rPr>
          <w:rFonts w:ascii="Arial" w:eastAsiaTheme="minorEastAsia" w:hAnsi="Arial" w:cs="Arial"/>
          <w:sz w:val="26"/>
          <w:szCs w:val="26"/>
          <w:vertAlign w:val="superscript"/>
        </w:rPr>
        <w:t>1/2</w:t>
      </w:r>
      <w:r w:rsidR="00EB3B38">
        <w:rPr>
          <w:rFonts w:ascii="Arial" w:eastAsiaTheme="minorEastAsia" w:hAnsi="Arial" w:cs="Arial"/>
          <w:sz w:val="26"/>
          <w:szCs w:val="26"/>
        </w:rPr>
        <w:t xml:space="preserve"> x</w:t>
      </w:r>
      <w:r w:rsidR="00EB3B38" w:rsidRPr="00EB3B38">
        <w:rPr>
          <w:rFonts w:ascii="Arial" w:eastAsiaTheme="minorEastAsia" w:hAnsi="Arial" w:cs="Arial"/>
          <w:sz w:val="26"/>
          <w:szCs w:val="26"/>
          <w:vertAlign w:val="superscript"/>
        </w:rPr>
        <w:t>5/2</w:t>
      </w:r>
    </w:p>
    <w:p w:rsidR="00530F0E" w:rsidRDefault="00530F0E" w:rsidP="004D23C0">
      <w:pPr>
        <w:pStyle w:val="Prrafodelista"/>
        <w:numPr>
          <w:ilvl w:val="0"/>
          <w:numId w:val="31"/>
        </w:numPr>
        <w:spacing w:after="0"/>
        <w:jc w:val="both"/>
        <w:rPr>
          <w:rFonts w:ascii="Arial" w:eastAsiaTheme="minorEastAsia" w:hAnsi="Arial" w:cs="Arial"/>
          <w:sz w:val="26"/>
          <w:szCs w:val="26"/>
        </w:rPr>
      </w:pPr>
      <w:r>
        <w:rPr>
          <w:rFonts w:ascii="Arial" w:eastAsiaTheme="minorEastAsia" w:hAnsi="Arial" w:cs="Arial"/>
          <w:sz w:val="26"/>
          <w:szCs w:val="26"/>
        </w:rPr>
        <w:t>Resultado de:</w:t>
      </w:r>
      <w:r w:rsidR="00092395">
        <w:rPr>
          <w:rFonts w:ascii="Arial" w:eastAsiaTheme="minorEastAsia" w:hAnsi="Arial" w:cs="Arial"/>
          <w:sz w:val="26"/>
          <w:szCs w:val="26"/>
        </w:rPr>
        <w:t xml:space="preserve">   2</w:t>
      </w:r>
      <w:r w:rsidR="00092395" w:rsidRPr="00092395">
        <w:rPr>
          <w:rFonts w:ascii="Arial" w:eastAsiaTheme="minorEastAsia" w:hAnsi="Arial" w:cs="Arial"/>
          <w:sz w:val="26"/>
          <w:szCs w:val="26"/>
          <w:vertAlign w:val="superscript"/>
        </w:rPr>
        <w:t>3</w:t>
      </w:r>
      <w:r w:rsidR="00092395">
        <w:rPr>
          <w:rFonts w:ascii="Arial" w:eastAsiaTheme="minorEastAsia" w:hAnsi="Arial" w:cs="Arial"/>
          <w:sz w:val="26"/>
          <w:szCs w:val="26"/>
        </w:rPr>
        <w:t xml:space="preserve">  2</w:t>
      </w:r>
      <w:r w:rsidR="00092395" w:rsidRPr="00092395">
        <w:rPr>
          <w:rFonts w:ascii="Arial" w:eastAsiaTheme="minorEastAsia" w:hAnsi="Arial" w:cs="Arial"/>
          <w:sz w:val="26"/>
          <w:szCs w:val="26"/>
          <w:vertAlign w:val="superscript"/>
        </w:rPr>
        <w:t>–</w:t>
      </w:r>
      <w:r w:rsidR="00092395">
        <w:rPr>
          <w:rFonts w:ascii="Arial" w:eastAsiaTheme="minorEastAsia" w:hAnsi="Arial" w:cs="Arial"/>
          <w:sz w:val="26"/>
          <w:szCs w:val="26"/>
          <w:vertAlign w:val="superscript"/>
        </w:rPr>
        <w:t xml:space="preserve"> </w:t>
      </w:r>
      <w:r w:rsidR="00092395" w:rsidRPr="00092395">
        <w:rPr>
          <w:rFonts w:ascii="Arial" w:eastAsiaTheme="minorEastAsia" w:hAnsi="Arial" w:cs="Arial"/>
          <w:sz w:val="26"/>
          <w:szCs w:val="26"/>
          <w:vertAlign w:val="superscript"/>
        </w:rPr>
        <w:t>5</w:t>
      </w:r>
      <w:r w:rsidR="00092395">
        <w:rPr>
          <w:rFonts w:ascii="Arial" w:eastAsiaTheme="minorEastAsia" w:hAnsi="Arial" w:cs="Arial"/>
          <w:sz w:val="26"/>
          <w:szCs w:val="26"/>
        </w:rPr>
        <w:t xml:space="preserve"> </w:t>
      </w:r>
    </w:p>
    <w:p w:rsidR="00530F0E" w:rsidRDefault="00530F0E" w:rsidP="004D23C0">
      <w:pPr>
        <w:pStyle w:val="Prrafodelista"/>
        <w:numPr>
          <w:ilvl w:val="0"/>
          <w:numId w:val="31"/>
        </w:numPr>
        <w:spacing w:after="0"/>
        <w:jc w:val="both"/>
        <w:rPr>
          <w:rFonts w:ascii="Arial" w:eastAsiaTheme="minorEastAsia" w:hAnsi="Arial" w:cs="Arial"/>
          <w:sz w:val="26"/>
          <w:szCs w:val="26"/>
        </w:rPr>
      </w:pPr>
      <w:r>
        <w:rPr>
          <w:rFonts w:ascii="Arial" w:eastAsiaTheme="minorEastAsia" w:hAnsi="Arial" w:cs="Arial"/>
          <w:sz w:val="26"/>
          <w:szCs w:val="26"/>
        </w:rPr>
        <w:t xml:space="preserve">Resultado de: </w:t>
      </w:r>
      <m:oMath>
        <m:f>
          <m:fPr>
            <m:ctrlPr>
              <w:rPr>
                <w:rFonts w:ascii="Cambria Math" w:eastAsiaTheme="minorEastAsia" w:hAnsi="Cambria Math" w:cs="Arial"/>
                <w:i/>
                <w:sz w:val="28"/>
                <w:szCs w:val="28"/>
              </w:rPr>
            </m:ctrlPr>
          </m:fPr>
          <m:num>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3</m:t>
                </m:r>
              </m:e>
              <m:sup>
                <m:r>
                  <w:rPr>
                    <w:rFonts w:ascii="Cambria Math" w:eastAsiaTheme="minorEastAsia" w:hAnsi="Cambria Math" w:cs="Arial"/>
                    <w:sz w:val="28"/>
                    <w:szCs w:val="28"/>
                  </w:rPr>
                  <m:t>-12</m:t>
                </m:r>
              </m:sup>
            </m:sSup>
          </m:num>
          <m:den>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3</m:t>
                </m:r>
              </m:e>
              <m:sup>
                <m:r>
                  <w:rPr>
                    <w:rFonts w:ascii="Cambria Math" w:eastAsiaTheme="minorEastAsia" w:hAnsi="Cambria Math" w:cs="Arial"/>
                    <w:sz w:val="28"/>
                    <w:szCs w:val="28"/>
                  </w:rPr>
                  <m:t>- 10</m:t>
                </m:r>
              </m:sup>
            </m:sSup>
          </m:den>
        </m:f>
      </m:oMath>
    </w:p>
    <w:p w:rsidR="00530F0E" w:rsidRDefault="00530F0E" w:rsidP="004D23C0">
      <w:pPr>
        <w:pStyle w:val="Prrafodelista"/>
        <w:numPr>
          <w:ilvl w:val="0"/>
          <w:numId w:val="31"/>
        </w:numPr>
        <w:spacing w:after="0"/>
        <w:jc w:val="both"/>
        <w:rPr>
          <w:rFonts w:ascii="Arial" w:eastAsiaTheme="minorEastAsia" w:hAnsi="Arial" w:cs="Arial"/>
          <w:sz w:val="26"/>
          <w:szCs w:val="26"/>
        </w:rPr>
      </w:pPr>
      <w:r>
        <w:rPr>
          <w:rFonts w:ascii="Arial" w:eastAsiaTheme="minorEastAsia" w:hAnsi="Arial" w:cs="Arial"/>
          <w:sz w:val="26"/>
          <w:szCs w:val="26"/>
        </w:rPr>
        <w:t>Resultado de:</w:t>
      </w:r>
      <w:r w:rsidR="00092395">
        <w:rPr>
          <w:rFonts w:ascii="Arial" w:eastAsiaTheme="minorEastAsia" w:hAnsi="Arial" w:cs="Arial"/>
          <w:sz w:val="26"/>
          <w:szCs w:val="26"/>
        </w:rPr>
        <w:t xml:space="preserve"> </w:t>
      </w:r>
      <m:oMath>
        <m:sSup>
          <m:sSupPr>
            <m:ctrlPr>
              <w:rPr>
                <w:rFonts w:ascii="Cambria Math" w:eastAsiaTheme="minorEastAsia" w:hAnsi="Cambria Math" w:cs="Arial"/>
                <w:i/>
                <w:sz w:val="26"/>
                <w:szCs w:val="26"/>
              </w:rPr>
            </m:ctrlPr>
          </m:sSupPr>
          <m:e>
            <m:d>
              <m:dPr>
                <m:ctrlPr>
                  <w:rPr>
                    <w:rFonts w:ascii="Cambria Math" w:eastAsiaTheme="minorEastAsia" w:hAnsi="Cambria Math" w:cs="Arial"/>
                    <w:i/>
                    <w:sz w:val="26"/>
                    <w:szCs w:val="26"/>
                  </w:rPr>
                </m:ctrlPr>
              </m:dPr>
              <m:e>
                <m:sSup>
                  <m:sSupPr>
                    <m:ctrlPr>
                      <w:rPr>
                        <w:rFonts w:ascii="Cambria Math" w:eastAsiaTheme="minorEastAsia" w:hAnsi="Cambria Math" w:cs="Arial"/>
                        <w:i/>
                        <w:sz w:val="26"/>
                        <w:szCs w:val="26"/>
                      </w:rPr>
                    </m:ctrlPr>
                  </m:sSupPr>
                  <m:e>
                    <m:r>
                      <w:rPr>
                        <w:rFonts w:ascii="Cambria Math" w:eastAsiaTheme="minorEastAsia" w:hAnsi="Cambria Math" w:cs="Arial"/>
                        <w:sz w:val="26"/>
                        <w:szCs w:val="26"/>
                      </w:rPr>
                      <m:t>2</m:t>
                    </m:r>
                  </m:e>
                  <m:sup>
                    <m:r>
                      <w:rPr>
                        <w:rFonts w:ascii="Cambria Math" w:eastAsiaTheme="minorEastAsia" w:hAnsi="Cambria Math" w:cs="Arial"/>
                        <w:sz w:val="26"/>
                        <w:szCs w:val="26"/>
                      </w:rPr>
                      <m:t>-1</m:t>
                    </m:r>
                  </m:sup>
                </m:sSup>
              </m:e>
            </m:d>
          </m:e>
          <m:sup>
            <m:r>
              <w:rPr>
                <w:rFonts w:ascii="Cambria Math" w:eastAsiaTheme="minorEastAsia" w:hAnsi="Cambria Math" w:cs="Arial"/>
                <w:sz w:val="26"/>
                <w:szCs w:val="26"/>
              </w:rPr>
              <m:t>-5</m:t>
            </m:r>
          </m:sup>
        </m:sSup>
      </m:oMath>
    </w:p>
    <w:p w:rsidR="00530F0E" w:rsidRDefault="00530F0E" w:rsidP="004D23C0">
      <w:pPr>
        <w:pStyle w:val="Prrafodelista"/>
        <w:numPr>
          <w:ilvl w:val="0"/>
          <w:numId w:val="31"/>
        </w:numPr>
        <w:spacing w:after="0"/>
        <w:jc w:val="both"/>
        <w:rPr>
          <w:rFonts w:ascii="Arial" w:eastAsiaTheme="minorEastAsia" w:hAnsi="Arial" w:cs="Arial"/>
          <w:sz w:val="26"/>
          <w:szCs w:val="26"/>
        </w:rPr>
      </w:pPr>
      <w:r>
        <w:rPr>
          <w:rFonts w:ascii="Arial" w:eastAsiaTheme="minorEastAsia" w:hAnsi="Arial" w:cs="Arial"/>
          <w:sz w:val="26"/>
          <w:szCs w:val="26"/>
        </w:rPr>
        <w:t>Cualquier número elevado a potencia cero da como resultado:</w:t>
      </w:r>
    </w:p>
    <w:p w:rsidR="00530F0E" w:rsidRDefault="00530F0E" w:rsidP="004D23C0">
      <w:pPr>
        <w:pStyle w:val="Prrafodelista"/>
        <w:numPr>
          <w:ilvl w:val="0"/>
          <w:numId w:val="31"/>
        </w:numPr>
        <w:spacing w:after="0"/>
        <w:jc w:val="both"/>
        <w:rPr>
          <w:rFonts w:ascii="Arial" w:eastAsiaTheme="minorEastAsia" w:hAnsi="Arial" w:cs="Arial"/>
          <w:sz w:val="26"/>
          <w:szCs w:val="26"/>
        </w:rPr>
      </w:pPr>
      <w:r>
        <w:rPr>
          <w:rFonts w:ascii="Arial" w:eastAsiaTheme="minorEastAsia" w:hAnsi="Arial" w:cs="Arial"/>
          <w:sz w:val="26"/>
          <w:szCs w:val="26"/>
        </w:rPr>
        <w:t>¿Qué es la notación científica?</w:t>
      </w:r>
    </w:p>
    <w:p w:rsidR="00530F0E" w:rsidRDefault="00092395" w:rsidP="004D23C0">
      <w:pPr>
        <w:pStyle w:val="Prrafodelista"/>
        <w:numPr>
          <w:ilvl w:val="0"/>
          <w:numId w:val="31"/>
        </w:numPr>
        <w:spacing w:after="0"/>
        <w:jc w:val="both"/>
        <w:rPr>
          <w:rFonts w:ascii="Arial" w:eastAsiaTheme="minorEastAsia" w:hAnsi="Arial" w:cs="Arial"/>
          <w:sz w:val="26"/>
          <w:szCs w:val="26"/>
        </w:rPr>
      </w:pPr>
      <w:r>
        <w:rPr>
          <w:rFonts w:ascii="Arial" w:eastAsiaTheme="minorEastAsia" w:hAnsi="Arial" w:cs="Arial"/>
          <w:sz w:val="26"/>
          <w:szCs w:val="26"/>
        </w:rPr>
        <w:t>Convierte 25030000000000000</w:t>
      </w:r>
      <w:r w:rsidR="00530F0E">
        <w:rPr>
          <w:rFonts w:ascii="Arial" w:eastAsiaTheme="minorEastAsia" w:hAnsi="Arial" w:cs="Arial"/>
          <w:sz w:val="26"/>
          <w:szCs w:val="26"/>
        </w:rPr>
        <w:t xml:space="preserve"> a notación científica</w:t>
      </w:r>
    </w:p>
    <w:p w:rsidR="00530F0E" w:rsidRDefault="00530F0E" w:rsidP="004D23C0">
      <w:pPr>
        <w:pStyle w:val="Prrafodelista"/>
        <w:numPr>
          <w:ilvl w:val="0"/>
          <w:numId w:val="31"/>
        </w:numPr>
        <w:spacing w:after="0"/>
        <w:jc w:val="both"/>
        <w:rPr>
          <w:rFonts w:ascii="Arial" w:eastAsiaTheme="minorEastAsia" w:hAnsi="Arial" w:cs="Arial"/>
          <w:sz w:val="26"/>
          <w:szCs w:val="26"/>
        </w:rPr>
      </w:pPr>
      <w:r>
        <w:rPr>
          <w:rFonts w:ascii="Arial" w:eastAsiaTheme="minorEastAsia" w:hAnsi="Arial" w:cs="Arial"/>
          <w:sz w:val="26"/>
          <w:szCs w:val="26"/>
        </w:rPr>
        <w:t xml:space="preserve">Convierte </w:t>
      </w:r>
      <w:r w:rsidR="00092395">
        <w:rPr>
          <w:rFonts w:ascii="Arial" w:eastAsiaTheme="minorEastAsia" w:hAnsi="Arial" w:cs="Arial"/>
          <w:sz w:val="26"/>
          <w:szCs w:val="26"/>
        </w:rPr>
        <w:t>0.000000000000438</w:t>
      </w:r>
      <w:r>
        <w:rPr>
          <w:rFonts w:ascii="Arial" w:eastAsiaTheme="minorEastAsia" w:hAnsi="Arial" w:cs="Arial"/>
          <w:sz w:val="26"/>
          <w:szCs w:val="26"/>
        </w:rPr>
        <w:t xml:space="preserve"> a notación científica</w:t>
      </w:r>
    </w:p>
    <w:p w:rsidR="00530F0E" w:rsidRDefault="00530F0E" w:rsidP="004D23C0">
      <w:pPr>
        <w:pStyle w:val="Prrafodelista"/>
        <w:numPr>
          <w:ilvl w:val="0"/>
          <w:numId w:val="31"/>
        </w:numPr>
        <w:spacing w:after="0"/>
        <w:jc w:val="both"/>
        <w:rPr>
          <w:rFonts w:ascii="Arial" w:eastAsiaTheme="minorEastAsia" w:hAnsi="Arial" w:cs="Arial"/>
          <w:sz w:val="26"/>
          <w:szCs w:val="26"/>
        </w:rPr>
      </w:pPr>
      <w:r>
        <w:rPr>
          <w:rFonts w:ascii="Arial" w:eastAsiaTheme="minorEastAsia" w:hAnsi="Arial" w:cs="Arial"/>
          <w:sz w:val="26"/>
          <w:szCs w:val="26"/>
        </w:rPr>
        <w:t>Convierte</w:t>
      </w:r>
      <w:r w:rsidR="00092395">
        <w:rPr>
          <w:rFonts w:ascii="Arial" w:eastAsiaTheme="minorEastAsia" w:hAnsi="Arial" w:cs="Arial"/>
          <w:sz w:val="26"/>
          <w:szCs w:val="26"/>
        </w:rPr>
        <w:t xml:space="preserve"> 4350</w:t>
      </w:r>
      <w:r>
        <w:rPr>
          <w:rFonts w:ascii="Arial" w:eastAsiaTheme="minorEastAsia" w:hAnsi="Arial" w:cs="Arial"/>
          <w:sz w:val="26"/>
          <w:szCs w:val="26"/>
        </w:rPr>
        <w:t xml:space="preserve"> a notación científica</w:t>
      </w:r>
    </w:p>
    <w:p w:rsidR="00530F0E" w:rsidRPr="004D23C0" w:rsidRDefault="00530F0E" w:rsidP="004D23C0">
      <w:pPr>
        <w:pStyle w:val="Prrafodelista"/>
        <w:numPr>
          <w:ilvl w:val="0"/>
          <w:numId w:val="31"/>
        </w:numPr>
        <w:spacing w:after="0"/>
        <w:jc w:val="both"/>
        <w:rPr>
          <w:rFonts w:ascii="Arial" w:eastAsiaTheme="minorEastAsia" w:hAnsi="Arial" w:cs="Arial"/>
          <w:sz w:val="26"/>
          <w:szCs w:val="26"/>
        </w:rPr>
      </w:pPr>
      <w:r>
        <w:rPr>
          <w:rFonts w:ascii="Arial" w:eastAsiaTheme="minorEastAsia" w:hAnsi="Arial" w:cs="Arial"/>
          <w:sz w:val="26"/>
          <w:szCs w:val="26"/>
        </w:rPr>
        <w:t>¿El resultado de (4.3 x 10</w:t>
      </w:r>
      <w:r w:rsidRPr="00530F0E">
        <w:rPr>
          <w:rFonts w:ascii="Arial" w:eastAsiaTheme="minorEastAsia" w:hAnsi="Arial" w:cs="Arial"/>
          <w:sz w:val="26"/>
          <w:szCs w:val="26"/>
          <w:vertAlign w:val="superscript"/>
        </w:rPr>
        <w:t>–3</w:t>
      </w:r>
      <w:r>
        <w:rPr>
          <w:rFonts w:ascii="Arial" w:eastAsiaTheme="minorEastAsia" w:hAnsi="Arial" w:cs="Arial"/>
          <w:sz w:val="26"/>
          <w:szCs w:val="26"/>
        </w:rPr>
        <w:t>) (2.1 x 10</w:t>
      </w:r>
      <w:r w:rsidRPr="00530F0E">
        <w:rPr>
          <w:rFonts w:ascii="Arial" w:eastAsiaTheme="minorEastAsia" w:hAnsi="Arial" w:cs="Arial"/>
          <w:sz w:val="26"/>
          <w:szCs w:val="26"/>
          <w:vertAlign w:val="superscript"/>
        </w:rPr>
        <w:t>14</w:t>
      </w:r>
      <w:r>
        <w:rPr>
          <w:rFonts w:ascii="Arial" w:eastAsiaTheme="minorEastAsia" w:hAnsi="Arial" w:cs="Arial"/>
          <w:sz w:val="26"/>
          <w:szCs w:val="26"/>
        </w:rPr>
        <w:t>)</w:t>
      </w:r>
    </w:p>
    <w:p w:rsidR="00BA5651" w:rsidRPr="004D23C0" w:rsidRDefault="00BA5651" w:rsidP="004D23C0">
      <w:pPr>
        <w:pStyle w:val="Prrafodelista"/>
        <w:numPr>
          <w:ilvl w:val="0"/>
          <w:numId w:val="31"/>
        </w:numPr>
        <w:spacing w:after="0"/>
        <w:rPr>
          <w:rFonts w:ascii="Arial" w:hAnsi="Arial" w:cs="Arial"/>
          <w:sz w:val="26"/>
          <w:szCs w:val="26"/>
        </w:rPr>
      </w:pPr>
      <w:r w:rsidRPr="004D23C0">
        <w:rPr>
          <w:rFonts w:ascii="Arial" w:hAnsi="Arial" w:cs="Arial"/>
          <w:sz w:val="26"/>
          <w:szCs w:val="26"/>
        </w:rPr>
        <w:t>¿El resultado de (6 x 10</w:t>
      </w:r>
      <w:r w:rsidR="00530F0E" w:rsidRPr="00530F0E">
        <w:rPr>
          <w:rFonts w:ascii="Arial" w:hAnsi="Arial" w:cs="Arial"/>
          <w:sz w:val="26"/>
          <w:szCs w:val="26"/>
          <w:vertAlign w:val="superscript"/>
        </w:rPr>
        <w:t>–2</w:t>
      </w:r>
      <w:r w:rsidRPr="004D23C0">
        <w:rPr>
          <w:rFonts w:ascii="Arial" w:hAnsi="Arial" w:cs="Arial"/>
          <w:sz w:val="26"/>
          <w:szCs w:val="26"/>
        </w:rPr>
        <w:t xml:space="preserve">) </w:t>
      </w:r>
      <w:r w:rsidR="00530F0E">
        <w:rPr>
          <w:rFonts w:ascii="Arial" w:hAnsi="Arial" w:cs="Arial"/>
          <w:sz w:val="26"/>
          <w:szCs w:val="26"/>
        </w:rPr>
        <w:t xml:space="preserve">÷ </w:t>
      </w:r>
      <w:r w:rsidRPr="004D23C0">
        <w:rPr>
          <w:rFonts w:ascii="Arial" w:hAnsi="Arial" w:cs="Arial"/>
          <w:sz w:val="26"/>
          <w:szCs w:val="26"/>
        </w:rPr>
        <w:t>(2x 10</w:t>
      </w:r>
      <w:r w:rsidR="00530F0E" w:rsidRPr="00530F0E">
        <w:rPr>
          <w:rFonts w:ascii="Arial" w:hAnsi="Arial" w:cs="Arial"/>
          <w:sz w:val="26"/>
          <w:szCs w:val="26"/>
          <w:vertAlign w:val="superscript"/>
        </w:rPr>
        <w:t>–1</w:t>
      </w:r>
      <w:r w:rsidRPr="004D23C0">
        <w:rPr>
          <w:rFonts w:ascii="Arial" w:hAnsi="Arial" w:cs="Arial"/>
          <w:sz w:val="26"/>
          <w:szCs w:val="26"/>
        </w:rPr>
        <w:t>)?</w:t>
      </w:r>
    </w:p>
    <w:p w:rsidR="00E1240F" w:rsidRPr="004D23C0" w:rsidRDefault="00E1240F" w:rsidP="004D23C0">
      <w:pPr>
        <w:pStyle w:val="Prrafodelista"/>
        <w:numPr>
          <w:ilvl w:val="0"/>
          <w:numId w:val="31"/>
        </w:numPr>
        <w:spacing w:after="0"/>
        <w:rPr>
          <w:rFonts w:ascii="Arial" w:hAnsi="Arial" w:cs="Arial"/>
          <w:sz w:val="26"/>
          <w:szCs w:val="26"/>
        </w:rPr>
      </w:pPr>
      <w:r w:rsidRPr="004D23C0">
        <w:rPr>
          <w:rFonts w:ascii="Arial" w:hAnsi="Arial" w:cs="Arial"/>
          <w:sz w:val="26"/>
          <w:szCs w:val="26"/>
        </w:rPr>
        <w:t>¿Qué es un radical?</w:t>
      </w:r>
    </w:p>
    <w:p w:rsidR="00E1240F" w:rsidRDefault="00E1240F" w:rsidP="004D23C0">
      <w:pPr>
        <w:pStyle w:val="Prrafodelista"/>
        <w:numPr>
          <w:ilvl w:val="0"/>
          <w:numId w:val="31"/>
        </w:numPr>
        <w:spacing w:after="0"/>
        <w:rPr>
          <w:rFonts w:ascii="Arial" w:hAnsi="Arial" w:cs="Arial"/>
          <w:sz w:val="26"/>
          <w:szCs w:val="26"/>
        </w:rPr>
      </w:pPr>
      <w:r w:rsidRPr="004D23C0">
        <w:rPr>
          <w:rFonts w:ascii="Arial" w:hAnsi="Arial" w:cs="Arial"/>
          <w:sz w:val="26"/>
          <w:szCs w:val="26"/>
        </w:rPr>
        <w:t>¿Cuál es el radical más conocido?</w:t>
      </w:r>
    </w:p>
    <w:p w:rsidR="00530F0E" w:rsidRPr="004D23C0" w:rsidRDefault="00530F0E" w:rsidP="004D23C0">
      <w:pPr>
        <w:pStyle w:val="Prrafodelista"/>
        <w:numPr>
          <w:ilvl w:val="0"/>
          <w:numId w:val="31"/>
        </w:numPr>
        <w:spacing w:after="0"/>
        <w:rPr>
          <w:rFonts w:ascii="Arial" w:hAnsi="Arial" w:cs="Arial"/>
          <w:sz w:val="26"/>
          <w:szCs w:val="26"/>
        </w:rPr>
      </w:pPr>
      <w:r>
        <w:rPr>
          <w:rFonts w:ascii="Arial" w:hAnsi="Arial" w:cs="Arial"/>
          <w:sz w:val="26"/>
          <w:szCs w:val="26"/>
        </w:rPr>
        <w:t>¿Cuál es el radical para el cual no se escribe su índice?</w:t>
      </w:r>
    </w:p>
    <w:p w:rsidR="00E1240F" w:rsidRDefault="00E1240F" w:rsidP="004D23C0">
      <w:pPr>
        <w:pStyle w:val="Prrafodelista"/>
        <w:numPr>
          <w:ilvl w:val="0"/>
          <w:numId w:val="31"/>
        </w:numPr>
        <w:spacing w:after="0"/>
        <w:rPr>
          <w:rFonts w:ascii="Arial" w:hAnsi="Arial" w:cs="Arial"/>
          <w:sz w:val="26"/>
          <w:szCs w:val="26"/>
        </w:rPr>
      </w:pPr>
      <w:r w:rsidRPr="004D23C0">
        <w:rPr>
          <w:rFonts w:ascii="Arial" w:hAnsi="Arial" w:cs="Arial"/>
          <w:sz w:val="26"/>
          <w:szCs w:val="26"/>
        </w:rPr>
        <w:lastRenderedPageBreak/>
        <w:t>¿Cómo se expresa un radical en notación de exponentes?</w:t>
      </w:r>
    </w:p>
    <w:p w:rsidR="00530F0E" w:rsidRDefault="00530F0E" w:rsidP="004D23C0">
      <w:pPr>
        <w:pStyle w:val="Prrafodelista"/>
        <w:numPr>
          <w:ilvl w:val="0"/>
          <w:numId w:val="31"/>
        </w:numPr>
        <w:spacing w:after="0"/>
        <w:rPr>
          <w:rFonts w:ascii="Arial" w:hAnsi="Arial" w:cs="Arial"/>
          <w:sz w:val="26"/>
          <w:szCs w:val="26"/>
        </w:rPr>
      </w:pPr>
      <w:r>
        <w:rPr>
          <w:rFonts w:ascii="Arial" w:hAnsi="Arial" w:cs="Arial"/>
          <w:sz w:val="26"/>
          <w:szCs w:val="26"/>
        </w:rPr>
        <w:t>¿Cuál es la relación que existe entre un</w:t>
      </w:r>
      <w:r w:rsidR="00092395">
        <w:rPr>
          <w:rFonts w:ascii="Arial" w:hAnsi="Arial" w:cs="Arial"/>
          <w:sz w:val="26"/>
          <w:szCs w:val="26"/>
        </w:rPr>
        <w:t xml:space="preserve"> exponente fraccionario y un </w:t>
      </w:r>
      <w:r>
        <w:rPr>
          <w:rFonts w:ascii="Arial" w:hAnsi="Arial" w:cs="Arial"/>
          <w:sz w:val="26"/>
          <w:szCs w:val="26"/>
        </w:rPr>
        <w:t>radical?</w:t>
      </w:r>
    </w:p>
    <w:p w:rsidR="00530F0E" w:rsidRDefault="00603CE0" w:rsidP="004D23C0">
      <w:pPr>
        <w:pStyle w:val="Prrafodelista"/>
        <w:numPr>
          <w:ilvl w:val="0"/>
          <w:numId w:val="31"/>
        </w:numPr>
        <w:spacing w:after="0"/>
        <w:rPr>
          <w:rFonts w:ascii="Arial" w:hAnsi="Arial" w:cs="Arial"/>
          <w:sz w:val="26"/>
          <w:szCs w:val="26"/>
        </w:rPr>
      </w:pPr>
      <w:r>
        <w:rPr>
          <w:rFonts w:ascii="Arial" w:hAnsi="Arial" w:cs="Arial"/>
          <w:sz w:val="26"/>
          <w:szCs w:val="26"/>
        </w:rPr>
        <w:t xml:space="preserve">Escribe las expresiones o resultados numéricos que correspondan </w:t>
      </w:r>
      <w:r w:rsidR="001A2A62">
        <w:rPr>
          <w:rFonts w:ascii="Arial" w:hAnsi="Arial" w:cs="Arial"/>
          <w:sz w:val="26"/>
          <w:szCs w:val="26"/>
        </w:rPr>
        <w:t xml:space="preserve">a cada expresión </w:t>
      </w:r>
      <w:r>
        <w:rPr>
          <w:rFonts w:ascii="Arial" w:hAnsi="Arial" w:cs="Arial"/>
          <w:sz w:val="26"/>
          <w:szCs w:val="26"/>
        </w:rPr>
        <w:t>en el siguiente cuadro</w:t>
      </w:r>
    </w:p>
    <w:tbl>
      <w:tblPr>
        <w:tblStyle w:val="Tablaconcuadrcula"/>
        <w:tblW w:w="0" w:type="auto"/>
        <w:tblInd w:w="1080" w:type="dxa"/>
        <w:tblLook w:val="04A0" w:firstRow="1" w:lastRow="0" w:firstColumn="1" w:lastColumn="0" w:noHBand="0" w:noVBand="1"/>
      </w:tblPr>
      <w:tblGrid>
        <w:gridCol w:w="2992"/>
        <w:gridCol w:w="2993"/>
        <w:gridCol w:w="2993"/>
      </w:tblGrid>
      <w:tr w:rsidR="00603CE0" w:rsidTr="00603CE0">
        <w:tc>
          <w:tcPr>
            <w:tcW w:w="2992" w:type="dxa"/>
          </w:tcPr>
          <w:p w:rsidR="00603CE0" w:rsidRPr="00EB3B38" w:rsidRDefault="00EB3B38" w:rsidP="00EB3B38">
            <w:pPr>
              <w:pStyle w:val="Prrafodelista"/>
              <w:ind w:left="0"/>
              <w:jc w:val="both"/>
              <w:rPr>
                <w:rFonts w:ascii="Arial" w:eastAsiaTheme="minorEastAsia" w:hAnsi="Arial" w:cs="Arial"/>
                <w:color w:val="000000"/>
                <w:sz w:val="26"/>
                <w:szCs w:val="26"/>
              </w:rPr>
            </w:pPr>
            <m:oMathPara>
              <m:oMathParaPr>
                <m:jc m:val="left"/>
              </m:oMathParaPr>
              <m:oMath>
                <m:r>
                  <m:rPr>
                    <m:sty m:val="p"/>
                  </m:rPr>
                  <w:rPr>
                    <w:rFonts w:ascii="Cambria Math" w:hAnsi="Cambria Math" w:cs="Arial"/>
                    <w:color w:val="000000"/>
                    <w:sz w:val="26"/>
                    <w:szCs w:val="26"/>
                  </w:rPr>
                  <w:br/>
                </m:r>
              </m:oMath>
              <m:oMath>
                <m:sSup>
                  <m:sSupPr>
                    <m:ctrlPr>
                      <w:rPr>
                        <w:rFonts w:ascii="Cambria Math" w:hAnsi="Cambria Math" w:cs="Arial"/>
                        <w:i/>
                        <w:color w:val="000000"/>
                        <w:sz w:val="26"/>
                        <w:szCs w:val="26"/>
                      </w:rPr>
                    </m:ctrlPr>
                  </m:sSupPr>
                  <m:e>
                    <m:r>
                      <w:rPr>
                        <w:rFonts w:ascii="Cambria Math" w:hAnsi="Cambria Math" w:cs="Arial"/>
                        <w:color w:val="000000"/>
                        <w:sz w:val="26"/>
                        <w:szCs w:val="26"/>
                      </w:rPr>
                      <m:t>7</m:t>
                    </m:r>
                  </m:e>
                  <m:sup>
                    <m:f>
                      <m:fPr>
                        <m:ctrlPr>
                          <w:rPr>
                            <w:rFonts w:ascii="Cambria Math" w:hAnsi="Cambria Math" w:cs="Arial"/>
                            <w:i/>
                            <w:color w:val="000000"/>
                            <w:sz w:val="26"/>
                            <w:szCs w:val="26"/>
                          </w:rPr>
                        </m:ctrlPr>
                      </m:fPr>
                      <m:num>
                        <m:r>
                          <w:rPr>
                            <w:rFonts w:ascii="Cambria Math" w:hAnsi="Cambria Math" w:cs="Arial"/>
                            <w:color w:val="000000"/>
                            <w:sz w:val="26"/>
                            <w:szCs w:val="26"/>
                          </w:rPr>
                          <m:t>2</m:t>
                        </m:r>
                      </m:num>
                      <m:den>
                        <m:r>
                          <w:rPr>
                            <w:rFonts w:ascii="Cambria Math" w:hAnsi="Cambria Math" w:cs="Arial"/>
                            <w:color w:val="000000"/>
                            <w:sz w:val="26"/>
                            <w:szCs w:val="26"/>
                          </w:rPr>
                          <m:t>3</m:t>
                        </m:r>
                      </m:den>
                    </m:f>
                  </m:sup>
                </m:sSup>
              </m:oMath>
            </m:oMathPara>
          </w:p>
          <w:p w:rsidR="00EB3B38" w:rsidRPr="00EB3B38" w:rsidRDefault="00EB3B38" w:rsidP="00EB3B38">
            <w:pPr>
              <w:pStyle w:val="Prrafodelista"/>
              <w:ind w:left="0"/>
              <w:jc w:val="both"/>
              <w:rPr>
                <w:rFonts w:ascii="Arial" w:hAnsi="Arial" w:cs="Arial"/>
                <w:sz w:val="26"/>
                <w:szCs w:val="26"/>
              </w:rPr>
            </w:pPr>
          </w:p>
        </w:tc>
        <w:tc>
          <w:tcPr>
            <w:tcW w:w="2993" w:type="dxa"/>
          </w:tcPr>
          <w:p w:rsidR="00603CE0" w:rsidRDefault="00603CE0" w:rsidP="00603CE0">
            <w:pPr>
              <w:pStyle w:val="Prrafodelista"/>
              <w:ind w:left="0"/>
              <w:rPr>
                <w:rFonts w:ascii="Arial" w:hAnsi="Arial" w:cs="Arial"/>
                <w:sz w:val="26"/>
                <w:szCs w:val="26"/>
              </w:rPr>
            </w:pPr>
          </w:p>
          <w:p w:rsidR="001A2A62" w:rsidRDefault="001A2A62" w:rsidP="001A2A62">
            <w:pPr>
              <w:pStyle w:val="Prrafodelista"/>
              <w:ind w:left="0"/>
              <w:rPr>
                <w:rFonts w:ascii="Arial" w:hAnsi="Arial" w:cs="Arial"/>
                <w:sz w:val="26"/>
                <w:szCs w:val="26"/>
              </w:rPr>
            </w:pPr>
            <w:r>
              <w:rPr>
                <w:rFonts w:ascii="Arial" w:hAnsi="Arial" w:cs="Arial"/>
                <w:sz w:val="26"/>
                <w:szCs w:val="26"/>
              </w:rPr>
              <w:t>x</w:t>
            </w:r>
            <w:r w:rsidRPr="001A2A62">
              <w:rPr>
                <w:rFonts w:ascii="Arial" w:hAnsi="Arial" w:cs="Arial"/>
                <w:sz w:val="26"/>
                <w:szCs w:val="26"/>
                <w:vertAlign w:val="superscript"/>
              </w:rPr>
              <w:t>5/4</w:t>
            </w:r>
          </w:p>
        </w:tc>
        <w:tc>
          <w:tcPr>
            <w:tcW w:w="2993" w:type="dxa"/>
          </w:tcPr>
          <w:p w:rsidR="00603CE0" w:rsidRDefault="00603CE0" w:rsidP="00603CE0">
            <w:pPr>
              <w:pStyle w:val="Prrafodelista"/>
              <w:ind w:left="0"/>
              <w:rPr>
                <w:rFonts w:ascii="Arial" w:hAnsi="Arial" w:cs="Arial"/>
                <w:sz w:val="26"/>
                <w:szCs w:val="26"/>
              </w:rPr>
            </w:pPr>
          </w:p>
          <w:p w:rsidR="001A2A62" w:rsidRPr="00F86853" w:rsidRDefault="00EB2419" w:rsidP="00603CE0">
            <w:pPr>
              <w:pStyle w:val="Prrafodelista"/>
              <w:ind w:left="0"/>
              <w:rPr>
                <w:rFonts w:ascii="Arial" w:hAnsi="Arial" w:cs="Arial"/>
                <w:sz w:val="26"/>
                <w:szCs w:val="26"/>
              </w:rPr>
            </w:pPr>
            <m:oMathPara>
              <m:oMathParaPr>
                <m:jc m:val="left"/>
              </m:oMathParaPr>
              <m:oMath>
                <m:rad>
                  <m:radPr>
                    <m:degHide m:val="1"/>
                    <m:ctrlPr>
                      <w:rPr>
                        <w:rFonts w:ascii="Cambria Math" w:hAnsi="Cambria Math" w:cs="Arial"/>
                        <w:i/>
                        <w:sz w:val="26"/>
                        <w:szCs w:val="26"/>
                      </w:rPr>
                    </m:ctrlPr>
                  </m:radPr>
                  <m:deg/>
                  <m:e>
                    <m:sSup>
                      <m:sSupPr>
                        <m:ctrlPr>
                          <w:rPr>
                            <w:rFonts w:ascii="Cambria Math" w:hAnsi="Cambria Math" w:cs="Arial"/>
                            <w:i/>
                            <w:sz w:val="26"/>
                            <w:szCs w:val="26"/>
                          </w:rPr>
                        </m:ctrlPr>
                      </m:sSupPr>
                      <m:e>
                        <m:r>
                          <w:rPr>
                            <w:rFonts w:ascii="Cambria Math" w:hAnsi="Cambria Math" w:cs="Arial"/>
                            <w:sz w:val="26"/>
                            <w:szCs w:val="26"/>
                          </w:rPr>
                          <m:t>x</m:t>
                        </m:r>
                      </m:e>
                      <m:sup>
                        <m:r>
                          <w:rPr>
                            <w:rFonts w:ascii="Cambria Math" w:hAnsi="Cambria Math" w:cs="Arial"/>
                            <w:sz w:val="26"/>
                            <w:szCs w:val="26"/>
                          </w:rPr>
                          <m:t>12</m:t>
                        </m:r>
                      </m:sup>
                    </m:sSup>
                  </m:e>
                </m:rad>
              </m:oMath>
            </m:oMathPara>
          </w:p>
        </w:tc>
      </w:tr>
      <w:tr w:rsidR="00603CE0" w:rsidTr="00603CE0">
        <w:tc>
          <w:tcPr>
            <w:tcW w:w="2992" w:type="dxa"/>
          </w:tcPr>
          <w:p w:rsidR="00EB3B38" w:rsidRDefault="00EB3B38" w:rsidP="00603CE0">
            <w:pPr>
              <w:pStyle w:val="Prrafodelista"/>
              <w:ind w:left="0"/>
              <w:rPr>
                <w:rFonts w:ascii="Arial" w:hAnsi="Arial" w:cs="Arial"/>
                <w:sz w:val="26"/>
                <w:szCs w:val="26"/>
              </w:rPr>
            </w:pPr>
          </w:p>
          <w:p w:rsidR="00603CE0" w:rsidRDefault="00EB3B38" w:rsidP="00603CE0">
            <w:pPr>
              <w:pStyle w:val="Prrafodelista"/>
              <w:ind w:left="0"/>
              <w:rPr>
                <w:rFonts w:ascii="Arial" w:hAnsi="Arial" w:cs="Arial"/>
                <w:sz w:val="26"/>
                <w:szCs w:val="26"/>
                <w:vertAlign w:val="superscript"/>
              </w:rPr>
            </w:pPr>
            <w:r w:rsidRPr="004D23C0">
              <w:rPr>
                <w:rFonts w:ascii="Arial" w:hAnsi="Arial" w:cs="Arial"/>
                <w:sz w:val="26"/>
                <w:szCs w:val="26"/>
              </w:rPr>
              <w:t>25</w:t>
            </w:r>
            <w:r w:rsidRPr="004D23C0">
              <w:rPr>
                <w:rFonts w:ascii="Arial" w:hAnsi="Arial" w:cs="Arial"/>
                <w:sz w:val="26"/>
                <w:szCs w:val="26"/>
                <w:vertAlign w:val="superscript"/>
              </w:rPr>
              <w:t>3/2</w:t>
            </w:r>
          </w:p>
          <w:p w:rsidR="00EB3B38" w:rsidRDefault="00EB3B38" w:rsidP="00603CE0">
            <w:pPr>
              <w:pStyle w:val="Prrafodelista"/>
              <w:ind w:left="0"/>
              <w:rPr>
                <w:rFonts w:ascii="Arial" w:hAnsi="Arial" w:cs="Arial"/>
                <w:sz w:val="26"/>
                <w:szCs w:val="26"/>
              </w:rPr>
            </w:pPr>
          </w:p>
        </w:tc>
        <w:tc>
          <w:tcPr>
            <w:tcW w:w="2993" w:type="dxa"/>
          </w:tcPr>
          <w:p w:rsidR="00603CE0" w:rsidRDefault="00603CE0" w:rsidP="00603CE0">
            <w:pPr>
              <w:pStyle w:val="Prrafodelista"/>
              <w:ind w:left="0"/>
              <w:rPr>
                <w:rFonts w:ascii="Arial" w:hAnsi="Arial" w:cs="Arial"/>
                <w:sz w:val="26"/>
                <w:szCs w:val="26"/>
              </w:rPr>
            </w:pPr>
          </w:p>
          <w:p w:rsidR="001A2A62" w:rsidRPr="001A2A62" w:rsidRDefault="00EB2419" w:rsidP="00603CE0">
            <w:pPr>
              <w:pStyle w:val="Prrafodelista"/>
              <w:ind w:left="0"/>
              <w:rPr>
                <w:rFonts w:ascii="Arial" w:hAnsi="Arial" w:cs="Arial"/>
                <w:sz w:val="28"/>
                <w:szCs w:val="28"/>
              </w:rPr>
            </w:pPr>
            <m:oMathPara>
              <m:oMathParaPr>
                <m:jc m:val="left"/>
              </m:oMathParaPr>
              <m:oMath>
                <m:rad>
                  <m:radPr>
                    <m:ctrlPr>
                      <w:rPr>
                        <w:rFonts w:ascii="Cambria Math" w:hAnsi="Cambria Math" w:cs="Arial"/>
                        <w:i/>
                        <w:sz w:val="28"/>
                        <w:szCs w:val="28"/>
                      </w:rPr>
                    </m:ctrlPr>
                  </m:radPr>
                  <m:deg>
                    <m:r>
                      <w:rPr>
                        <w:rFonts w:ascii="Cambria Math" w:hAnsi="Cambria Math" w:cs="Arial"/>
                        <w:sz w:val="28"/>
                        <w:szCs w:val="28"/>
                      </w:rPr>
                      <m:t>4</m:t>
                    </m:r>
                  </m:deg>
                  <m:e>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8</m:t>
                        </m:r>
                      </m:sup>
                    </m:sSup>
                  </m:e>
                </m:rad>
              </m:oMath>
            </m:oMathPara>
          </w:p>
        </w:tc>
        <w:tc>
          <w:tcPr>
            <w:tcW w:w="2993" w:type="dxa"/>
          </w:tcPr>
          <w:p w:rsidR="00603CE0" w:rsidRDefault="00603CE0" w:rsidP="00603CE0">
            <w:pPr>
              <w:pStyle w:val="Prrafodelista"/>
              <w:ind w:left="0"/>
              <w:rPr>
                <w:rFonts w:ascii="Arial" w:hAnsi="Arial" w:cs="Arial"/>
                <w:sz w:val="26"/>
                <w:szCs w:val="26"/>
              </w:rPr>
            </w:pPr>
          </w:p>
          <w:p w:rsidR="00F86853" w:rsidRPr="00F86853" w:rsidRDefault="00EB2419" w:rsidP="00603CE0">
            <w:pPr>
              <w:pStyle w:val="Prrafodelista"/>
              <w:ind w:left="0"/>
              <w:rPr>
                <w:rFonts w:ascii="Arial" w:hAnsi="Arial" w:cs="Arial"/>
                <w:sz w:val="26"/>
                <w:szCs w:val="26"/>
              </w:rPr>
            </w:pPr>
            <m:oMathPara>
              <m:oMathParaPr>
                <m:jc m:val="left"/>
              </m:oMathParaPr>
              <m:oMath>
                <m:rad>
                  <m:radPr>
                    <m:ctrlPr>
                      <w:rPr>
                        <w:rFonts w:ascii="Cambria Math" w:hAnsi="Cambria Math" w:cs="Arial"/>
                        <w:i/>
                        <w:sz w:val="26"/>
                        <w:szCs w:val="26"/>
                      </w:rPr>
                    </m:ctrlPr>
                  </m:radPr>
                  <m:deg>
                    <m:r>
                      <w:rPr>
                        <w:rFonts w:ascii="Cambria Math" w:hAnsi="Cambria Math" w:cs="Arial"/>
                        <w:sz w:val="26"/>
                        <w:szCs w:val="26"/>
                      </w:rPr>
                      <m:t>3</m:t>
                    </m:r>
                  </m:deg>
                  <m:e>
                    <m:sSup>
                      <m:sSupPr>
                        <m:ctrlPr>
                          <w:rPr>
                            <w:rFonts w:ascii="Cambria Math" w:hAnsi="Cambria Math" w:cs="Arial"/>
                            <w:i/>
                            <w:sz w:val="26"/>
                            <w:szCs w:val="26"/>
                          </w:rPr>
                        </m:ctrlPr>
                      </m:sSupPr>
                      <m:e>
                        <m:r>
                          <w:rPr>
                            <w:rFonts w:ascii="Cambria Math" w:hAnsi="Cambria Math" w:cs="Arial"/>
                            <w:sz w:val="26"/>
                            <w:szCs w:val="26"/>
                          </w:rPr>
                          <m:t>8</m:t>
                        </m:r>
                      </m:e>
                      <m:sup>
                        <m:r>
                          <w:rPr>
                            <w:rFonts w:ascii="Cambria Math" w:hAnsi="Cambria Math" w:cs="Arial"/>
                            <w:sz w:val="26"/>
                            <w:szCs w:val="26"/>
                          </w:rPr>
                          <m:t>7</m:t>
                        </m:r>
                      </m:sup>
                    </m:sSup>
                  </m:e>
                </m:rad>
              </m:oMath>
            </m:oMathPara>
          </w:p>
        </w:tc>
      </w:tr>
    </w:tbl>
    <w:p w:rsidR="00603CE0" w:rsidRPr="004D23C0" w:rsidRDefault="00603CE0" w:rsidP="00603CE0">
      <w:pPr>
        <w:pStyle w:val="Prrafodelista"/>
        <w:spacing w:after="0"/>
        <w:ind w:left="1080"/>
        <w:rPr>
          <w:rFonts w:ascii="Arial" w:hAnsi="Arial" w:cs="Arial"/>
          <w:sz w:val="26"/>
          <w:szCs w:val="26"/>
        </w:rPr>
      </w:pPr>
    </w:p>
    <w:p w:rsidR="00EB3B38" w:rsidRDefault="00EB3B38" w:rsidP="00937F02">
      <w:pPr>
        <w:spacing w:after="0"/>
        <w:rPr>
          <w:rFonts w:ascii="Arial" w:hAnsi="Arial" w:cs="Arial"/>
          <w:sz w:val="26"/>
          <w:szCs w:val="26"/>
        </w:rPr>
      </w:pPr>
    </w:p>
    <w:p w:rsidR="00EB2419" w:rsidRPr="004D23C0" w:rsidRDefault="00EB2419" w:rsidP="00EB2419">
      <w:pPr>
        <w:spacing w:after="0"/>
        <w:jc w:val="both"/>
        <w:rPr>
          <w:rFonts w:ascii="Arial" w:hAnsi="Arial" w:cs="Arial"/>
          <w:b/>
          <w:sz w:val="26"/>
          <w:szCs w:val="26"/>
        </w:rPr>
      </w:pPr>
      <w:r w:rsidRPr="004D23C0">
        <w:rPr>
          <w:rFonts w:ascii="Arial" w:hAnsi="Arial" w:cs="Arial"/>
          <w:b/>
          <w:sz w:val="26"/>
          <w:szCs w:val="26"/>
        </w:rPr>
        <w:t>Unidad II. Expresiones algebraicas para describir y generalizar</w:t>
      </w:r>
    </w:p>
    <w:p w:rsidR="00EB2419" w:rsidRDefault="00EB2419" w:rsidP="00EB2419">
      <w:pPr>
        <w:pStyle w:val="Prrafodelista"/>
        <w:spacing w:after="0"/>
        <w:jc w:val="both"/>
        <w:rPr>
          <w:rFonts w:ascii="Arial" w:hAnsi="Arial" w:cs="Arial"/>
          <w:sz w:val="26"/>
          <w:szCs w:val="26"/>
        </w:rPr>
      </w:pPr>
    </w:p>
    <w:p w:rsidR="00EB2419" w:rsidRDefault="00EB2419" w:rsidP="00EB2419">
      <w:pPr>
        <w:pStyle w:val="Prrafodelista"/>
        <w:numPr>
          <w:ilvl w:val="0"/>
          <w:numId w:val="23"/>
        </w:numPr>
        <w:spacing w:after="0"/>
        <w:jc w:val="both"/>
        <w:rPr>
          <w:rFonts w:ascii="Arial" w:hAnsi="Arial" w:cs="Arial"/>
          <w:sz w:val="26"/>
          <w:szCs w:val="26"/>
        </w:rPr>
      </w:pPr>
      <w:r>
        <w:rPr>
          <w:rFonts w:ascii="Arial" w:hAnsi="Arial" w:cs="Arial"/>
          <w:sz w:val="26"/>
          <w:szCs w:val="26"/>
        </w:rPr>
        <w:t>Escribe una expresión para: “Un número aumentado en quince unidades es igual a dos”</w:t>
      </w:r>
    </w:p>
    <w:p w:rsidR="00EB2419" w:rsidRDefault="00EB2419" w:rsidP="00EB2419">
      <w:pPr>
        <w:pStyle w:val="Prrafodelista"/>
        <w:numPr>
          <w:ilvl w:val="0"/>
          <w:numId w:val="23"/>
        </w:numPr>
        <w:spacing w:after="0"/>
        <w:jc w:val="both"/>
        <w:rPr>
          <w:rFonts w:ascii="Arial" w:hAnsi="Arial" w:cs="Arial"/>
          <w:sz w:val="26"/>
          <w:szCs w:val="26"/>
        </w:rPr>
      </w:pPr>
      <w:r>
        <w:rPr>
          <w:rFonts w:ascii="Arial" w:hAnsi="Arial" w:cs="Arial"/>
          <w:sz w:val="26"/>
          <w:szCs w:val="26"/>
        </w:rPr>
        <w:t>Escribe una expresión para: “El cuadrado de un número más el doble de otro da como resultado veinte”.</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¿Qué es un Monomio?</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¿Qué es un Polinomio?</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¿A qué se le llama término de una expresión algebraica?</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¿Qué es un Factor?</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¿Qu</w:t>
      </w:r>
      <w:r>
        <w:rPr>
          <w:rFonts w:ascii="Arial" w:hAnsi="Arial" w:cs="Arial"/>
          <w:sz w:val="26"/>
          <w:szCs w:val="26"/>
        </w:rPr>
        <w:t>i</w:t>
      </w:r>
      <w:r w:rsidRPr="004D23C0">
        <w:rPr>
          <w:rFonts w:ascii="Arial" w:hAnsi="Arial" w:cs="Arial"/>
          <w:sz w:val="26"/>
          <w:szCs w:val="26"/>
        </w:rPr>
        <w:t>é</w:t>
      </w:r>
      <w:r>
        <w:rPr>
          <w:rFonts w:ascii="Arial" w:hAnsi="Arial" w:cs="Arial"/>
          <w:sz w:val="26"/>
          <w:szCs w:val="26"/>
        </w:rPr>
        <w:t>n</w:t>
      </w:r>
      <w:r w:rsidRPr="004D23C0">
        <w:rPr>
          <w:rFonts w:ascii="Arial" w:hAnsi="Arial" w:cs="Arial"/>
          <w:sz w:val="26"/>
          <w:szCs w:val="26"/>
        </w:rPr>
        <w:t xml:space="preserve"> es el coeficiente </w:t>
      </w:r>
      <w:r>
        <w:rPr>
          <w:rFonts w:ascii="Arial" w:hAnsi="Arial" w:cs="Arial"/>
          <w:sz w:val="26"/>
          <w:szCs w:val="26"/>
        </w:rPr>
        <w:t xml:space="preserve">en una </w:t>
      </w:r>
      <w:r w:rsidRPr="004D23C0">
        <w:rPr>
          <w:rFonts w:ascii="Arial" w:hAnsi="Arial" w:cs="Arial"/>
          <w:sz w:val="26"/>
          <w:szCs w:val="26"/>
        </w:rPr>
        <w:t>expresión algebraica?</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¿Qu</w:t>
      </w:r>
      <w:r>
        <w:rPr>
          <w:rFonts w:ascii="Arial" w:hAnsi="Arial" w:cs="Arial"/>
          <w:sz w:val="26"/>
          <w:szCs w:val="26"/>
        </w:rPr>
        <w:t>i</w:t>
      </w:r>
      <w:r w:rsidRPr="004D23C0">
        <w:rPr>
          <w:rFonts w:ascii="Arial" w:hAnsi="Arial" w:cs="Arial"/>
          <w:sz w:val="26"/>
          <w:szCs w:val="26"/>
        </w:rPr>
        <w:t>é</w:t>
      </w:r>
      <w:r>
        <w:rPr>
          <w:rFonts w:ascii="Arial" w:hAnsi="Arial" w:cs="Arial"/>
          <w:sz w:val="26"/>
          <w:szCs w:val="26"/>
        </w:rPr>
        <w:t>n</w:t>
      </w:r>
      <w:r w:rsidRPr="004D23C0">
        <w:rPr>
          <w:rFonts w:ascii="Arial" w:hAnsi="Arial" w:cs="Arial"/>
          <w:sz w:val="26"/>
          <w:szCs w:val="26"/>
        </w:rPr>
        <w:t xml:space="preserve">es </w:t>
      </w:r>
      <w:r>
        <w:rPr>
          <w:rFonts w:ascii="Arial" w:hAnsi="Arial" w:cs="Arial"/>
          <w:sz w:val="26"/>
          <w:szCs w:val="26"/>
        </w:rPr>
        <w:t>son los</w:t>
      </w:r>
      <w:r w:rsidRPr="004D23C0">
        <w:rPr>
          <w:rFonts w:ascii="Arial" w:hAnsi="Arial" w:cs="Arial"/>
          <w:sz w:val="26"/>
          <w:szCs w:val="26"/>
        </w:rPr>
        <w:t xml:space="preserve"> exponente</w:t>
      </w:r>
      <w:r>
        <w:rPr>
          <w:rFonts w:ascii="Arial" w:hAnsi="Arial" w:cs="Arial"/>
          <w:sz w:val="26"/>
          <w:szCs w:val="26"/>
        </w:rPr>
        <w:t xml:space="preserve">s </w:t>
      </w:r>
      <w:r w:rsidRPr="004D23C0">
        <w:rPr>
          <w:rFonts w:ascii="Arial" w:hAnsi="Arial" w:cs="Arial"/>
          <w:sz w:val="26"/>
          <w:szCs w:val="26"/>
        </w:rPr>
        <w:t>e</w:t>
      </w:r>
      <w:r>
        <w:rPr>
          <w:rFonts w:ascii="Arial" w:hAnsi="Arial" w:cs="Arial"/>
          <w:sz w:val="26"/>
          <w:szCs w:val="26"/>
        </w:rPr>
        <w:t>n</w:t>
      </w:r>
      <w:r w:rsidRPr="004D23C0">
        <w:rPr>
          <w:rFonts w:ascii="Arial" w:hAnsi="Arial" w:cs="Arial"/>
          <w:sz w:val="26"/>
          <w:szCs w:val="26"/>
        </w:rPr>
        <w:t xml:space="preserve"> una expresión algebraica?</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A las literales de una expresión algebraica también se les llama:</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¿Cuándo se dice que un término es semejante a otro?</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¿Cuál es la ley del producto en leyes de exponentes?</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Describe que procedimiento usas para sumar polinomios</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¿Hay diferencia entre  “restar x</w:t>
      </w:r>
      <w:r w:rsidRPr="004D23C0">
        <w:rPr>
          <w:rFonts w:ascii="Arial" w:hAnsi="Arial" w:cs="Arial"/>
          <w:sz w:val="26"/>
          <w:szCs w:val="26"/>
          <w:vertAlign w:val="superscript"/>
        </w:rPr>
        <w:t>2</w:t>
      </w:r>
      <w:r w:rsidRPr="004D23C0">
        <w:rPr>
          <w:rFonts w:ascii="Arial" w:hAnsi="Arial" w:cs="Arial"/>
          <w:sz w:val="26"/>
          <w:szCs w:val="26"/>
        </w:rPr>
        <w:t xml:space="preserve"> de 7x</w:t>
      </w:r>
      <w:r w:rsidRPr="004D23C0">
        <w:rPr>
          <w:rFonts w:ascii="Arial" w:hAnsi="Arial" w:cs="Arial"/>
          <w:sz w:val="26"/>
          <w:szCs w:val="26"/>
          <w:vertAlign w:val="superscript"/>
        </w:rPr>
        <w:t>2</w:t>
      </w:r>
      <w:r w:rsidRPr="004D23C0">
        <w:rPr>
          <w:rFonts w:ascii="Arial" w:hAnsi="Arial" w:cs="Arial"/>
          <w:sz w:val="26"/>
          <w:szCs w:val="26"/>
        </w:rPr>
        <w:t>”  y  “restar 7x</w:t>
      </w:r>
      <w:r w:rsidRPr="004D23C0">
        <w:rPr>
          <w:rFonts w:ascii="Arial" w:hAnsi="Arial" w:cs="Arial"/>
          <w:sz w:val="26"/>
          <w:szCs w:val="26"/>
          <w:vertAlign w:val="superscript"/>
        </w:rPr>
        <w:t>2</w:t>
      </w:r>
      <w:r w:rsidRPr="004D23C0">
        <w:rPr>
          <w:rFonts w:ascii="Arial" w:hAnsi="Arial" w:cs="Arial"/>
          <w:sz w:val="26"/>
          <w:szCs w:val="26"/>
        </w:rPr>
        <w:t xml:space="preserve"> de x</w:t>
      </w:r>
      <w:r w:rsidRPr="004D23C0">
        <w:rPr>
          <w:rFonts w:ascii="Arial" w:hAnsi="Arial" w:cs="Arial"/>
          <w:sz w:val="26"/>
          <w:szCs w:val="26"/>
          <w:vertAlign w:val="superscript"/>
        </w:rPr>
        <w:t>2</w:t>
      </w:r>
      <w:r w:rsidRPr="004D23C0">
        <w:rPr>
          <w:rFonts w:ascii="Arial" w:hAnsi="Arial" w:cs="Arial"/>
          <w:sz w:val="26"/>
          <w:szCs w:val="26"/>
        </w:rPr>
        <w:t>”? ¿Cuál es el resultado?</w:t>
      </w:r>
    </w:p>
    <w:p w:rsidR="00EB2419" w:rsidRPr="004D23C0" w:rsidRDefault="00EB2419" w:rsidP="00EB2419">
      <w:pPr>
        <w:pStyle w:val="Prrafodelista"/>
        <w:numPr>
          <w:ilvl w:val="0"/>
          <w:numId w:val="23"/>
        </w:numPr>
        <w:spacing w:after="0"/>
        <w:jc w:val="both"/>
        <w:rPr>
          <w:rFonts w:ascii="Arial" w:hAnsi="Arial" w:cs="Arial"/>
          <w:sz w:val="26"/>
          <w:szCs w:val="26"/>
        </w:rPr>
      </w:pPr>
      <w:r>
        <w:rPr>
          <w:rFonts w:ascii="Arial" w:hAnsi="Arial" w:cs="Arial"/>
          <w:sz w:val="26"/>
          <w:szCs w:val="26"/>
        </w:rPr>
        <w:t>¿Qué implica restar un polinomio?</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Explica por qué la regla del producto (leyes de exponentes) no se puede aplicar en la expresión x</w:t>
      </w:r>
      <w:r w:rsidRPr="004D23C0">
        <w:rPr>
          <w:rFonts w:ascii="Arial" w:hAnsi="Arial" w:cs="Arial"/>
          <w:sz w:val="26"/>
          <w:szCs w:val="26"/>
          <w:vertAlign w:val="superscript"/>
        </w:rPr>
        <w:t>2</w:t>
      </w:r>
      <w:r w:rsidRPr="004D23C0">
        <w:rPr>
          <w:rFonts w:ascii="Arial" w:hAnsi="Arial" w:cs="Arial"/>
          <w:sz w:val="26"/>
          <w:szCs w:val="26"/>
        </w:rPr>
        <w:t xml:space="preserve"> + x</w:t>
      </w:r>
      <w:r w:rsidRPr="004D23C0">
        <w:rPr>
          <w:rFonts w:ascii="Arial" w:hAnsi="Arial" w:cs="Arial"/>
          <w:sz w:val="26"/>
          <w:szCs w:val="26"/>
          <w:vertAlign w:val="superscript"/>
        </w:rPr>
        <w:t>3</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 xml:space="preserve">¿Qué se hace con los exponentes  en   </w:t>
      </w:r>
      <m:oMath>
        <m:f>
          <m:fPr>
            <m:ctrlPr>
              <w:rPr>
                <w:rFonts w:ascii="Cambria Math" w:hAnsi="Cambria Math" w:cs="Arial"/>
                <w:i/>
                <w:sz w:val="26"/>
                <w:szCs w:val="26"/>
              </w:rPr>
            </m:ctrlPr>
          </m:fPr>
          <m:num>
            <m:sSup>
              <m:sSupPr>
                <m:ctrlPr>
                  <w:rPr>
                    <w:rFonts w:ascii="Cambria Math" w:hAnsi="Cambria Math" w:cs="Arial"/>
                    <w:i/>
                    <w:sz w:val="26"/>
                    <w:szCs w:val="26"/>
                  </w:rPr>
                </m:ctrlPr>
              </m:sSupPr>
              <m:e>
                <m:r>
                  <w:rPr>
                    <w:rFonts w:ascii="Cambria Math" w:hAnsi="Cambria Math" w:cs="Arial"/>
                    <w:sz w:val="26"/>
                    <w:szCs w:val="26"/>
                  </w:rPr>
                  <m:t>2</m:t>
                </m:r>
              </m:e>
              <m:sup>
                <m:r>
                  <w:rPr>
                    <w:rFonts w:ascii="Cambria Math" w:hAnsi="Cambria Math" w:cs="Arial"/>
                    <w:sz w:val="26"/>
                    <w:szCs w:val="26"/>
                  </w:rPr>
                  <m:t>5</m:t>
                </m:r>
              </m:sup>
            </m:sSup>
          </m:num>
          <m:den>
            <m:sSup>
              <m:sSupPr>
                <m:ctrlPr>
                  <w:rPr>
                    <w:rFonts w:ascii="Cambria Math" w:hAnsi="Cambria Math" w:cs="Arial"/>
                    <w:i/>
                    <w:sz w:val="26"/>
                    <w:szCs w:val="26"/>
                  </w:rPr>
                </m:ctrlPr>
              </m:sSupPr>
              <m:e>
                <m:r>
                  <w:rPr>
                    <w:rFonts w:ascii="Cambria Math" w:hAnsi="Cambria Math" w:cs="Arial"/>
                    <w:sz w:val="26"/>
                    <w:szCs w:val="26"/>
                  </w:rPr>
                  <m:t>2</m:t>
                </m:r>
              </m:e>
              <m:sup>
                <m:r>
                  <w:rPr>
                    <w:rFonts w:ascii="Cambria Math" w:hAnsi="Cambria Math" w:cs="Arial"/>
                    <w:sz w:val="26"/>
                    <w:szCs w:val="26"/>
                  </w:rPr>
                  <m:t>3</m:t>
                </m:r>
              </m:sup>
            </m:sSup>
          </m:den>
        </m:f>
      </m:oMath>
      <w:r w:rsidRPr="004D23C0">
        <w:rPr>
          <w:rFonts w:ascii="Arial" w:eastAsiaTheme="minorEastAsia" w:hAnsi="Arial" w:cs="Arial"/>
          <w:sz w:val="26"/>
          <w:szCs w:val="26"/>
        </w:rPr>
        <w:t xml:space="preserve">  , se restan, se suman  o se multiplican?</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Suma  2a + 3b  con  6b – 4c  y  -a + 8c</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De 3x + 13y – 11  restar   -2x + 12y – 10</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Elimina los símbolos de agrupación y reduce términos semejantes en</w:t>
      </w:r>
    </w:p>
    <w:p w:rsidR="00EB2419" w:rsidRPr="004D23C0" w:rsidRDefault="00EB2419" w:rsidP="00EB2419">
      <w:pPr>
        <w:pStyle w:val="Prrafodelista"/>
        <w:numPr>
          <w:ilvl w:val="1"/>
          <w:numId w:val="23"/>
        </w:numPr>
        <w:spacing w:after="0"/>
        <w:jc w:val="both"/>
        <w:rPr>
          <w:rFonts w:ascii="Arial" w:hAnsi="Arial" w:cs="Arial"/>
          <w:sz w:val="26"/>
          <w:szCs w:val="26"/>
        </w:rPr>
      </w:pPr>
      <m:oMath>
        <m:r>
          <w:rPr>
            <w:rFonts w:ascii="Cambria Math" w:hAnsi="Cambria Math" w:cs="Arial"/>
            <w:sz w:val="26"/>
            <w:szCs w:val="26"/>
          </w:rPr>
          <m:t>b-2</m:t>
        </m:r>
        <m:d>
          <m:dPr>
            <m:begChr m:val="{"/>
            <m:endChr m:val="}"/>
            <m:ctrlPr>
              <w:rPr>
                <w:rFonts w:ascii="Cambria Math" w:hAnsi="Cambria Math" w:cs="Arial"/>
                <w:i/>
                <w:sz w:val="26"/>
                <w:szCs w:val="26"/>
              </w:rPr>
            </m:ctrlPr>
          </m:dPr>
          <m:e>
            <m:r>
              <w:rPr>
                <w:rFonts w:ascii="Cambria Math" w:hAnsi="Cambria Math" w:cs="Arial"/>
                <w:sz w:val="26"/>
                <w:szCs w:val="26"/>
              </w:rPr>
              <m:t xml:space="preserve">- a+ </m:t>
            </m:r>
            <m:d>
              <m:dPr>
                <m:begChr m:val="["/>
                <m:endChr m:val="]"/>
                <m:ctrlPr>
                  <w:rPr>
                    <w:rFonts w:ascii="Cambria Math" w:hAnsi="Cambria Math" w:cs="Arial"/>
                    <w:i/>
                    <w:sz w:val="26"/>
                    <w:szCs w:val="26"/>
                  </w:rPr>
                </m:ctrlPr>
              </m:dPr>
              <m:e>
                <m:r>
                  <w:rPr>
                    <w:rFonts w:ascii="Cambria Math" w:hAnsi="Cambria Math" w:cs="Arial"/>
                    <w:sz w:val="26"/>
                    <w:szCs w:val="26"/>
                  </w:rPr>
                  <m:t>b+2</m:t>
                </m:r>
                <m:d>
                  <m:dPr>
                    <m:ctrlPr>
                      <w:rPr>
                        <w:rFonts w:ascii="Cambria Math" w:hAnsi="Cambria Math" w:cs="Arial"/>
                        <w:i/>
                        <w:sz w:val="26"/>
                        <w:szCs w:val="26"/>
                      </w:rPr>
                    </m:ctrlPr>
                  </m:dPr>
                  <m:e>
                    <m:r>
                      <w:rPr>
                        <w:rFonts w:ascii="Cambria Math" w:hAnsi="Cambria Math" w:cs="Arial"/>
                        <w:sz w:val="26"/>
                        <w:szCs w:val="26"/>
                      </w:rPr>
                      <m:t>a-1</m:t>
                    </m:r>
                  </m:e>
                </m:d>
                <m:r>
                  <w:rPr>
                    <w:rFonts w:ascii="Cambria Math" w:hAnsi="Cambria Math" w:cs="Arial"/>
                    <w:sz w:val="26"/>
                    <w:szCs w:val="26"/>
                  </w:rPr>
                  <m:t>-3</m:t>
                </m:r>
                <m:d>
                  <m:dPr>
                    <m:ctrlPr>
                      <w:rPr>
                        <w:rFonts w:ascii="Cambria Math" w:hAnsi="Cambria Math" w:cs="Arial"/>
                        <w:i/>
                        <w:sz w:val="26"/>
                        <w:szCs w:val="26"/>
                      </w:rPr>
                    </m:ctrlPr>
                  </m:dPr>
                  <m:e>
                    <m:r>
                      <w:rPr>
                        <w:rFonts w:ascii="Cambria Math" w:hAnsi="Cambria Math" w:cs="Arial"/>
                        <w:sz w:val="26"/>
                        <w:szCs w:val="26"/>
                      </w:rPr>
                      <m:t>2b-3</m:t>
                    </m:r>
                  </m:e>
                </m:d>
              </m:e>
            </m:d>
          </m:e>
        </m:d>
      </m:oMath>
    </w:p>
    <w:p w:rsidR="00EB2419" w:rsidRPr="004D23C0" w:rsidRDefault="00EB2419" w:rsidP="00EB2419">
      <w:pPr>
        <w:pStyle w:val="Prrafodelista"/>
        <w:numPr>
          <w:ilvl w:val="0"/>
          <w:numId w:val="23"/>
        </w:numPr>
        <w:spacing w:after="0"/>
        <w:jc w:val="both"/>
        <w:rPr>
          <w:rFonts w:ascii="Arial" w:hAnsi="Arial" w:cs="Arial"/>
          <w:sz w:val="26"/>
          <w:szCs w:val="26"/>
        </w:rPr>
      </w:pPr>
      <w:r>
        <w:rPr>
          <w:rFonts w:ascii="Arial" w:hAnsi="Arial" w:cs="Arial"/>
          <w:sz w:val="26"/>
          <w:szCs w:val="26"/>
        </w:rPr>
        <w:t xml:space="preserve">Multiplica  </w:t>
      </w:r>
      <w:r w:rsidRPr="004D23C0">
        <w:rPr>
          <w:rFonts w:ascii="Arial" w:hAnsi="Arial" w:cs="Arial"/>
          <w:sz w:val="26"/>
          <w:szCs w:val="26"/>
        </w:rPr>
        <w:t>(</w:t>
      </w:r>
      <w:r>
        <w:rPr>
          <w:rFonts w:ascii="Arial" w:hAnsi="Arial" w:cs="Arial"/>
          <w:sz w:val="26"/>
          <w:szCs w:val="26"/>
        </w:rPr>
        <w:t xml:space="preserve">4 </w:t>
      </w:r>
      <w:r w:rsidRPr="004D23C0">
        <w:rPr>
          <w:rFonts w:ascii="Arial" w:hAnsi="Arial" w:cs="Arial"/>
          <w:sz w:val="26"/>
          <w:szCs w:val="26"/>
        </w:rPr>
        <w:t>-</w:t>
      </w:r>
      <w:r>
        <w:rPr>
          <w:rFonts w:ascii="Arial" w:hAnsi="Arial" w:cs="Arial"/>
          <w:sz w:val="26"/>
          <w:szCs w:val="26"/>
        </w:rPr>
        <w:t xml:space="preserve"> </w:t>
      </w:r>
      <w:r w:rsidRPr="004D23C0">
        <w:rPr>
          <w:rFonts w:ascii="Arial" w:hAnsi="Arial" w:cs="Arial"/>
          <w:sz w:val="26"/>
          <w:szCs w:val="26"/>
        </w:rPr>
        <w:t>3x)</w:t>
      </w:r>
      <w:r w:rsidRPr="004D23C0">
        <w:rPr>
          <w:rFonts w:ascii="Arial" w:hAnsi="Arial" w:cs="Arial"/>
          <w:sz w:val="26"/>
          <w:szCs w:val="26"/>
          <w:vertAlign w:val="superscript"/>
        </w:rPr>
        <w:t>2</w:t>
      </w:r>
      <w:r w:rsidRPr="004D23C0">
        <w:rPr>
          <w:rFonts w:ascii="Arial" w:hAnsi="Arial" w:cs="Arial"/>
          <w:sz w:val="26"/>
          <w:szCs w:val="26"/>
        </w:rPr>
        <w:t xml:space="preserve">  </w:t>
      </w:r>
    </w:p>
    <w:p w:rsidR="00EB2419" w:rsidRPr="004D23C0" w:rsidRDefault="00EB2419" w:rsidP="00EB2419">
      <w:pPr>
        <w:pStyle w:val="Prrafodelista"/>
        <w:numPr>
          <w:ilvl w:val="0"/>
          <w:numId w:val="23"/>
        </w:numPr>
        <w:spacing w:after="0"/>
        <w:jc w:val="both"/>
        <w:rPr>
          <w:rFonts w:ascii="Arial" w:hAnsi="Arial" w:cs="Arial"/>
          <w:sz w:val="26"/>
          <w:szCs w:val="26"/>
        </w:rPr>
      </w:pPr>
      <w:r w:rsidRPr="004D23C0">
        <w:rPr>
          <w:rFonts w:ascii="Arial" w:hAnsi="Arial" w:cs="Arial"/>
          <w:sz w:val="26"/>
          <w:szCs w:val="26"/>
        </w:rPr>
        <w:t>Multiplica  -3ab(2a</w:t>
      </w:r>
      <w:r w:rsidRPr="004D23C0">
        <w:rPr>
          <w:rFonts w:ascii="Arial" w:hAnsi="Arial" w:cs="Arial"/>
          <w:sz w:val="26"/>
          <w:szCs w:val="26"/>
          <w:vertAlign w:val="superscript"/>
        </w:rPr>
        <w:t>2</w:t>
      </w:r>
      <w:r w:rsidRPr="004D23C0">
        <w:rPr>
          <w:rFonts w:ascii="Arial" w:hAnsi="Arial" w:cs="Arial"/>
          <w:sz w:val="26"/>
          <w:szCs w:val="26"/>
        </w:rPr>
        <w:t xml:space="preserve"> + 3b</w:t>
      </w:r>
      <w:r w:rsidRPr="004D23C0">
        <w:rPr>
          <w:rFonts w:ascii="Arial" w:hAnsi="Arial" w:cs="Arial"/>
          <w:sz w:val="26"/>
          <w:szCs w:val="26"/>
          <w:vertAlign w:val="superscript"/>
        </w:rPr>
        <w:t>2</w:t>
      </w:r>
      <w:r w:rsidRPr="004D23C0">
        <w:rPr>
          <w:rFonts w:ascii="Arial" w:hAnsi="Arial" w:cs="Arial"/>
          <w:sz w:val="26"/>
          <w:szCs w:val="26"/>
        </w:rPr>
        <w:t xml:space="preserve"> – 1)</w:t>
      </w:r>
    </w:p>
    <w:p w:rsidR="00EB2419" w:rsidRPr="004D23C0" w:rsidRDefault="00EB2419" w:rsidP="00EB2419">
      <w:pPr>
        <w:pStyle w:val="Prrafodelista"/>
        <w:numPr>
          <w:ilvl w:val="0"/>
          <w:numId w:val="23"/>
        </w:numPr>
        <w:spacing w:after="0"/>
        <w:jc w:val="both"/>
        <w:rPr>
          <w:rFonts w:ascii="Arial" w:hAnsi="Arial" w:cs="Arial"/>
          <w:sz w:val="26"/>
          <w:szCs w:val="26"/>
        </w:rPr>
      </w:pPr>
      <w:r>
        <w:rPr>
          <w:rFonts w:ascii="Arial" w:hAnsi="Arial" w:cs="Arial"/>
          <w:sz w:val="26"/>
          <w:szCs w:val="26"/>
        </w:rPr>
        <w:lastRenderedPageBreak/>
        <w:t>Multiplica (3x + 8</w:t>
      </w:r>
      <w:r w:rsidRPr="004D23C0">
        <w:rPr>
          <w:rFonts w:ascii="Arial" w:hAnsi="Arial" w:cs="Arial"/>
          <w:sz w:val="26"/>
          <w:szCs w:val="26"/>
        </w:rPr>
        <w:t xml:space="preserve">)(x + 5) </w:t>
      </w:r>
    </w:p>
    <w:p w:rsidR="00EB2419" w:rsidRDefault="00EB2419" w:rsidP="00EB2419">
      <w:pPr>
        <w:pStyle w:val="Prrafodelista"/>
        <w:numPr>
          <w:ilvl w:val="0"/>
          <w:numId w:val="23"/>
        </w:numPr>
        <w:spacing w:after="0"/>
        <w:jc w:val="both"/>
        <w:rPr>
          <w:rFonts w:ascii="Arial" w:hAnsi="Arial" w:cs="Arial"/>
          <w:sz w:val="26"/>
          <w:szCs w:val="26"/>
        </w:rPr>
      </w:pPr>
      <w:r>
        <w:rPr>
          <w:rFonts w:ascii="Arial" w:hAnsi="Arial" w:cs="Arial"/>
          <w:sz w:val="26"/>
          <w:szCs w:val="26"/>
        </w:rPr>
        <w:t>Factoriza completamente 1000</w:t>
      </w:r>
    </w:p>
    <w:p w:rsidR="00EB2419" w:rsidRPr="00C66A62" w:rsidRDefault="00EB2419" w:rsidP="00EB2419">
      <w:pPr>
        <w:pStyle w:val="Prrafodelista"/>
        <w:numPr>
          <w:ilvl w:val="0"/>
          <w:numId w:val="23"/>
        </w:numPr>
        <w:spacing w:after="0"/>
        <w:jc w:val="both"/>
        <w:rPr>
          <w:rFonts w:ascii="Arial" w:hAnsi="Arial" w:cs="Arial"/>
          <w:sz w:val="26"/>
          <w:szCs w:val="26"/>
        </w:rPr>
      </w:pPr>
      <w:r>
        <w:rPr>
          <w:rFonts w:ascii="Arial" w:hAnsi="Arial" w:cs="Arial"/>
          <w:sz w:val="26"/>
          <w:szCs w:val="26"/>
        </w:rPr>
        <w:t>Factoriza 36 a</w:t>
      </w:r>
      <w:r w:rsidRPr="00482B24">
        <w:rPr>
          <w:rFonts w:ascii="Arial" w:hAnsi="Arial" w:cs="Arial"/>
          <w:sz w:val="26"/>
          <w:szCs w:val="26"/>
          <w:vertAlign w:val="superscript"/>
        </w:rPr>
        <w:t>2</w:t>
      </w:r>
      <w:r>
        <w:rPr>
          <w:rFonts w:ascii="Arial" w:hAnsi="Arial" w:cs="Arial"/>
          <w:sz w:val="26"/>
          <w:szCs w:val="26"/>
        </w:rPr>
        <w:t xml:space="preserve"> – 121 </w:t>
      </w:r>
    </w:p>
    <w:p w:rsidR="00EB2419" w:rsidRDefault="00EB2419" w:rsidP="00EB2419">
      <w:pPr>
        <w:pStyle w:val="Prrafodelista"/>
        <w:numPr>
          <w:ilvl w:val="0"/>
          <w:numId w:val="23"/>
        </w:numPr>
        <w:spacing w:after="0"/>
        <w:jc w:val="both"/>
        <w:rPr>
          <w:rFonts w:ascii="Arial" w:hAnsi="Arial" w:cs="Arial"/>
          <w:sz w:val="26"/>
          <w:szCs w:val="26"/>
        </w:rPr>
      </w:pPr>
      <w:r>
        <w:rPr>
          <w:rFonts w:ascii="Arial" w:hAnsi="Arial" w:cs="Arial"/>
          <w:sz w:val="26"/>
          <w:szCs w:val="26"/>
        </w:rPr>
        <w:t>Factoriza x</w:t>
      </w:r>
      <w:r w:rsidRPr="00482B24">
        <w:rPr>
          <w:rFonts w:ascii="Arial" w:hAnsi="Arial" w:cs="Arial"/>
          <w:sz w:val="26"/>
          <w:szCs w:val="26"/>
          <w:vertAlign w:val="superscript"/>
        </w:rPr>
        <w:t>2</w:t>
      </w:r>
      <w:r>
        <w:rPr>
          <w:rFonts w:ascii="Arial" w:hAnsi="Arial" w:cs="Arial"/>
          <w:sz w:val="26"/>
          <w:szCs w:val="26"/>
        </w:rPr>
        <w:t xml:space="preserve"> + 2x – 8 </w:t>
      </w:r>
    </w:p>
    <w:p w:rsidR="00EB2419" w:rsidRDefault="00EB2419" w:rsidP="00EB2419">
      <w:pPr>
        <w:pStyle w:val="Prrafodelista"/>
        <w:numPr>
          <w:ilvl w:val="0"/>
          <w:numId w:val="23"/>
        </w:numPr>
        <w:spacing w:after="0"/>
        <w:jc w:val="both"/>
        <w:rPr>
          <w:rFonts w:ascii="Arial" w:hAnsi="Arial" w:cs="Arial"/>
          <w:sz w:val="26"/>
          <w:szCs w:val="26"/>
        </w:rPr>
      </w:pPr>
      <w:r>
        <w:rPr>
          <w:rFonts w:ascii="Arial" w:hAnsi="Arial" w:cs="Arial"/>
          <w:sz w:val="26"/>
          <w:szCs w:val="26"/>
        </w:rPr>
        <w:t>Factoriza 18x</w:t>
      </w:r>
      <w:r w:rsidRPr="00482B24">
        <w:rPr>
          <w:rFonts w:ascii="Arial" w:hAnsi="Arial" w:cs="Arial"/>
          <w:sz w:val="26"/>
          <w:szCs w:val="26"/>
          <w:vertAlign w:val="superscript"/>
        </w:rPr>
        <w:t>3</w:t>
      </w:r>
      <w:r>
        <w:rPr>
          <w:rFonts w:ascii="Arial" w:hAnsi="Arial" w:cs="Arial"/>
          <w:sz w:val="26"/>
          <w:szCs w:val="26"/>
        </w:rPr>
        <w:t>a – 24xb</w:t>
      </w:r>
    </w:p>
    <w:p w:rsidR="00EB2419" w:rsidRDefault="00EB2419" w:rsidP="00EB2419">
      <w:pPr>
        <w:pStyle w:val="Prrafodelista"/>
        <w:numPr>
          <w:ilvl w:val="0"/>
          <w:numId w:val="23"/>
        </w:numPr>
        <w:spacing w:after="0"/>
        <w:jc w:val="both"/>
        <w:rPr>
          <w:rFonts w:ascii="Arial" w:hAnsi="Arial" w:cs="Arial"/>
          <w:sz w:val="26"/>
          <w:szCs w:val="26"/>
        </w:rPr>
      </w:pPr>
      <w:r>
        <w:rPr>
          <w:rFonts w:ascii="Arial" w:hAnsi="Arial" w:cs="Arial"/>
          <w:sz w:val="26"/>
          <w:szCs w:val="26"/>
        </w:rPr>
        <w:t xml:space="preserve">Factoriza 2a – 6b + </w:t>
      </w:r>
      <w:proofErr w:type="spellStart"/>
      <w:r>
        <w:rPr>
          <w:rFonts w:ascii="Arial" w:hAnsi="Arial" w:cs="Arial"/>
          <w:sz w:val="26"/>
          <w:szCs w:val="26"/>
        </w:rPr>
        <w:t>ac</w:t>
      </w:r>
      <w:proofErr w:type="spellEnd"/>
      <w:r>
        <w:rPr>
          <w:rFonts w:ascii="Arial" w:hAnsi="Arial" w:cs="Arial"/>
          <w:sz w:val="26"/>
          <w:szCs w:val="26"/>
        </w:rPr>
        <w:t xml:space="preserve"> – 3bc</w:t>
      </w:r>
    </w:p>
    <w:p w:rsidR="00EB2419" w:rsidRPr="00B81276" w:rsidRDefault="00EB2419" w:rsidP="00EB2419">
      <w:pPr>
        <w:spacing w:after="0"/>
        <w:jc w:val="both"/>
        <w:rPr>
          <w:rFonts w:ascii="Arial" w:hAnsi="Arial" w:cs="Arial"/>
          <w:sz w:val="26"/>
          <w:szCs w:val="26"/>
        </w:rPr>
      </w:pPr>
    </w:p>
    <w:p w:rsidR="00EB2419" w:rsidRPr="004D23C0" w:rsidRDefault="00EB2419" w:rsidP="00EB2419">
      <w:pPr>
        <w:spacing w:after="0"/>
        <w:jc w:val="both"/>
        <w:rPr>
          <w:rFonts w:ascii="Arial" w:hAnsi="Arial" w:cs="Arial"/>
          <w:sz w:val="26"/>
          <w:szCs w:val="26"/>
        </w:rPr>
      </w:pPr>
    </w:p>
    <w:p w:rsidR="00EB2419" w:rsidRPr="004D23C0" w:rsidRDefault="00EB2419" w:rsidP="00EB2419">
      <w:pPr>
        <w:spacing w:after="0"/>
        <w:jc w:val="both"/>
        <w:rPr>
          <w:rFonts w:ascii="Arial" w:hAnsi="Arial" w:cs="Arial"/>
          <w:b/>
          <w:sz w:val="26"/>
          <w:szCs w:val="26"/>
        </w:rPr>
      </w:pPr>
      <w:r>
        <w:rPr>
          <w:rFonts w:ascii="Arial" w:hAnsi="Arial" w:cs="Arial"/>
          <w:b/>
          <w:sz w:val="26"/>
          <w:szCs w:val="26"/>
        </w:rPr>
        <w:t>Unida</w:t>
      </w:r>
      <w:r w:rsidRPr="004D23C0">
        <w:rPr>
          <w:rFonts w:ascii="Arial" w:hAnsi="Arial" w:cs="Arial"/>
          <w:b/>
          <w:sz w:val="26"/>
          <w:szCs w:val="26"/>
        </w:rPr>
        <w:t>d III. Ecuaciones de primer y segundo grado para modelar condiciones específicas de una función.</w:t>
      </w:r>
    </w:p>
    <w:p w:rsidR="00EB2419" w:rsidRDefault="00EB2419" w:rsidP="00EB2419">
      <w:pPr>
        <w:spacing w:after="0"/>
        <w:ind w:firstLine="360"/>
        <w:jc w:val="both"/>
        <w:rPr>
          <w:rFonts w:ascii="Arial" w:hAnsi="Arial" w:cs="Arial"/>
          <w:b/>
          <w:sz w:val="26"/>
          <w:szCs w:val="26"/>
        </w:rPr>
      </w:pPr>
    </w:p>
    <w:p w:rsidR="00EB2419" w:rsidRPr="00DA0C47" w:rsidRDefault="00EB2419" w:rsidP="00EB2419">
      <w:pPr>
        <w:spacing w:after="0"/>
        <w:ind w:firstLine="360"/>
        <w:jc w:val="both"/>
        <w:rPr>
          <w:rFonts w:ascii="Arial" w:hAnsi="Arial" w:cs="Arial"/>
          <w:b/>
          <w:sz w:val="26"/>
          <w:szCs w:val="26"/>
        </w:rPr>
      </w:pPr>
      <w:r w:rsidRPr="00DA0C47">
        <w:rPr>
          <w:rFonts w:ascii="Arial" w:hAnsi="Arial" w:cs="Arial"/>
          <w:b/>
          <w:sz w:val="26"/>
          <w:szCs w:val="26"/>
        </w:rPr>
        <w:t>Primera parte.</w:t>
      </w:r>
    </w:p>
    <w:p w:rsidR="00EB2419" w:rsidRDefault="00EB2419" w:rsidP="00EB2419">
      <w:pPr>
        <w:pStyle w:val="Prrafodelista"/>
        <w:numPr>
          <w:ilvl w:val="0"/>
          <w:numId w:val="27"/>
        </w:numPr>
        <w:spacing w:after="0"/>
        <w:jc w:val="both"/>
        <w:rPr>
          <w:rFonts w:ascii="Arial" w:hAnsi="Arial" w:cs="Arial"/>
          <w:sz w:val="26"/>
          <w:szCs w:val="26"/>
        </w:rPr>
      </w:pPr>
      <w:r w:rsidRPr="004D23C0">
        <w:rPr>
          <w:rFonts w:ascii="Arial" w:hAnsi="Arial" w:cs="Arial"/>
          <w:sz w:val="26"/>
          <w:szCs w:val="26"/>
        </w:rPr>
        <w:t>¿Qué es una ecuación?</w:t>
      </w:r>
    </w:p>
    <w:p w:rsidR="00EB2419" w:rsidRPr="004D23C0" w:rsidRDefault="00EB2419" w:rsidP="00EB2419">
      <w:pPr>
        <w:pStyle w:val="Prrafodelista"/>
        <w:numPr>
          <w:ilvl w:val="0"/>
          <w:numId w:val="27"/>
        </w:numPr>
        <w:spacing w:after="0"/>
        <w:jc w:val="both"/>
        <w:rPr>
          <w:rFonts w:ascii="Arial" w:hAnsi="Arial" w:cs="Arial"/>
          <w:sz w:val="26"/>
          <w:szCs w:val="26"/>
        </w:rPr>
      </w:pPr>
      <w:r>
        <w:rPr>
          <w:rFonts w:ascii="Arial" w:hAnsi="Arial" w:cs="Arial"/>
          <w:sz w:val="26"/>
          <w:szCs w:val="26"/>
        </w:rPr>
        <w:t>¿Qué es una identidad?</w:t>
      </w:r>
    </w:p>
    <w:p w:rsidR="00EB2419" w:rsidRPr="004D23C0" w:rsidRDefault="00EB2419" w:rsidP="00EB2419">
      <w:pPr>
        <w:pStyle w:val="Prrafodelista"/>
        <w:numPr>
          <w:ilvl w:val="0"/>
          <w:numId w:val="27"/>
        </w:numPr>
        <w:spacing w:after="0"/>
        <w:jc w:val="both"/>
        <w:rPr>
          <w:rFonts w:ascii="Arial" w:hAnsi="Arial" w:cs="Arial"/>
          <w:sz w:val="26"/>
          <w:szCs w:val="26"/>
        </w:rPr>
      </w:pPr>
      <w:r>
        <w:rPr>
          <w:rFonts w:ascii="Arial" w:hAnsi="Arial" w:cs="Arial"/>
          <w:sz w:val="26"/>
          <w:szCs w:val="26"/>
        </w:rPr>
        <w:t>¿Qué es una función?</w:t>
      </w:r>
    </w:p>
    <w:p w:rsidR="00EB2419" w:rsidRPr="004D23C0" w:rsidRDefault="00EB2419" w:rsidP="00EB2419">
      <w:pPr>
        <w:pStyle w:val="Prrafodelista"/>
        <w:numPr>
          <w:ilvl w:val="0"/>
          <w:numId w:val="27"/>
        </w:numPr>
        <w:spacing w:after="0"/>
        <w:jc w:val="both"/>
        <w:rPr>
          <w:rFonts w:ascii="Arial" w:hAnsi="Arial" w:cs="Arial"/>
          <w:sz w:val="26"/>
          <w:szCs w:val="26"/>
        </w:rPr>
      </w:pPr>
      <w:r w:rsidRPr="004D23C0">
        <w:rPr>
          <w:rFonts w:ascii="Arial" w:hAnsi="Arial" w:cs="Arial"/>
          <w:sz w:val="26"/>
          <w:szCs w:val="26"/>
        </w:rPr>
        <w:t>Describe las características de una ecuación lineal</w:t>
      </w:r>
    </w:p>
    <w:p w:rsidR="00EB2419" w:rsidRPr="00EB2419" w:rsidRDefault="00EB2419" w:rsidP="00EB2419">
      <w:pPr>
        <w:pStyle w:val="Prrafodelista"/>
        <w:numPr>
          <w:ilvl w:val="0"/>
          <w:numId w:val="27"/>
        </w:numPr>
        <w:spacing w:after="0"/>
        <w:jc w:val="both"/>
        <w:rPr>
          <w:rFonts w:ascii="Arial" w:hAnsi="Arial" w:cs="Arial"/>
          <w:sz w:val="26"/>
          <w:szCs w:val="26"/>
        </w:rPr>
      </w:pPr>
      <w:r w:rsidRPr="004D23C0">
        <w:rPr>
          <w:rFonts w:ascii="Arial" w:hAnsi="Arial" w:cs="Arial"/>
          <w:sz w:val="26"/>
          <w:szCs w:val="26"/>
        </w:rPr>
        <w:t xml:space="preserve">Describe las </w:t>
      </w:r>
      <w:r>
        <w:rPr>
          <w:rFonts w:ascii="Arial" w:hAnsi="Arial" w:cs="Arial"/>
          <w:sz w:val="26"/>
          <w:szCs w:val="26"/>
        </w:rPr>
        <w:t>principales propiedades de la suma y de la multiplicación en las iguald</w:t>
      </w:r>
      <w:r w:rsidRPr="00EB2419">
        <w:rPr>
          <w:rFonts w:ascii="Arial" w:hAnsi="Arial" w:cs="Arial"/>
          <w:sz w:val="26"/>
          <w:szCs w:val="26"/>
        </w:rPr>
        <w:t>ades (conmutativa, asociativa y elemento neutro).</w:t>
      </w:r>
    </w:p>
    <w:p w:rsidR="00EB2419" w:rsidRPr="004D23C0" w:rsidRDefault="00EB2419" w:rsidP="00EB2419">
      <w:pPr>
        <w:pStyle w:val="Prrafodelista"/>
        <w:numPr>
          <w:ilvl w:val="0"/>
          <w:numId w:val="27"/>
        </w:numPr>
        <w:jc w:val="both"/>
        <w:rPr>
          <w:rFonts w:ascii="Arial" w:hAnsi="Arial" w:cs="Arial"/>
          <w:sz w:val="26"/>
          <w:szCs w:val="26"/>
        </w:rPr>
      </w:pPr>
      <w:r w:rsidRPr="004D23C0">
        <w:rPr>
          <w:rFonts w:ascii="Arial" w:hAnsi="Arial" w:cs="Arial"/>
          <w:sz w:val="26"/>
          <w:szCs w:val="26"/>
        </w:rPr>
        <w:t>Resuelve    – 2t + 9 = 21</w:t>
      </w:r>
    </w:p>
    <w:p w:rsidR="00EB2419" w:rsidRPr="004D23C0" w:rsidRDefault="00EB2419" w:rsidP="00EB2419">
      <w:pPr>
        <w:pStyle w:val="Prrafodelista"/>
        <w:numPr>
          <w:ilvl w:val="0"/>
          <w:numId w:val="27"/>
        </w:numPr>
        <w:jc w:val="both"/>
        <w:rPr>
          <w:rFonts w:ascii="Arial" w:hAnsi="Arial" w:cs="Arial"/>
          <w:sz w:val="26"/>
          <w:szCs w:val="26"/>
        </w:rPr>
      </w:pPr>
      <w:r w:rsidRPr="004D23C0">
        <w:rPr>
          <w:rFonts w:ascii="Arial" w:hAnsi="Arial" w:cs="Arial"/>
          <w:sz w:val="26"/>
          <w:szCs w:val="26"/>
        </w:rPr>
        <w:t xml:space="preserve">Resuelve    50 – 5(x + 3)  =  10(x + 2) </w:t>
      </w:r>
    </w:p>
    <w:p w:rsidR="00EB2419" w:rsidRPr="004D23C0" w:rsidRDefault="00EB2419" w:rsidP="00EB2419">
      <w:pPr>
        <w:pStyle w:val="Prrafodelista"/>
        <w:numPr>
          <w:ilvl w:val="0"/>
          <w:numId w:val="27"/>
        </w:numPr>
        <w:jc w:val="both"/>
        <w:rPr>
          <w:rFonts w:ascii="Arial" w:hAnsi="Arial" w:cs="Arial"/>
          <w:sz w:val="26"/>
          <w:szCs w:val="26"/>
        </w:rPr>
      </w:pPr>
      <w:r w:rsidRPr="004D23C0">
        <w:rPr>
          <w:rFonts w:ascii="Arial" w:hAnsi="Arial" w:cs="Arial"/>
          <w:color w:val="000000"/>
          <w:sz w:val="26"/>
          <w:szCs w:val="26"/>
        </w:rPr>
        <w:t xml:space="preserve">Resuelve      </w:t>
      </w:r>
      <m:oMath>
        <m:f>
          <m:fPr>
            <m:ctrlPr>
              <w:rPr>
                <w:rFonts w:ascii="Cambria Math" w:hAnsi="Cambria Math" w:cs="Arial"/>
                <w:i/>
                <w:color w:val="000000"/>
                <w:sz w:val="26"/>
                <w:szCs w:val="26"/>
              </w:rPr>
            </m:ctrlPr>
          </m:fPr>
          <m:num>
            <m:r>
              <w:rPr>
                <w:rFonts w:ascii="Cambria Math" w:hAnsi="Cambria Math" w:cs="Arial"/>
                <w:color w:val="000000"/>
                <w:sz w:val="26"/>
                <w:szCs w:val="26"/>
              </w:rPr>
              <m:t>x-4</m:t>
            </m:r>
          </m:num>
          <m:den>
            <m:r>
              <w:rPr>
                <w:rFonts w:ascii="Cambria Math" w:hAnsi="Cambria Math" w:cs="Arial"/>
                <w:color w:val="000000"/>
                <w:sz w:val="26"/>
                <w:szCs w:val="26"/>
              </w:rPr>
              <m:t>3</m:t>
            </m:r>
          </m:den>
        </m:f>
        <m:r>
          <w:rPr>
            <w:rFonts w:ascii="Cambria Math" w:hAnsi="Cambria Math" w:cs="Arial"/>
            <w:color w:val="000000"/>
            <w:sz w:val="26"/>
            <w:szCs w:val="26"/>
          </w:rPr>
          <m:t xml:space="preserve"> -5=0</m:t>
        </m:r>
      </m:oMath>
    </w:p>
    <w:p w:rsidR="00EB2419" w:rsidRPr="00A540DD" w:rsidRDefault="00EB2419" w:rsidP="00EB2419">
      <w:pPr>
        <w:pStyle w:val="Prrafodelista"/>
        <w:numPr>
          <w:ilvl w:val="0"/>
          <w:numId w:val="27"/>
        </w:numPr>
        <w:jc w:val="both"/>
        <w:rPr>
          <w:rFonts w:ascii="Arial" w:hAnsi="Arial" w:cs="Arial"/>
          <w:sz w:val="26"/>
          <w:szCs w:val="26"/>
        </w:rPr>
      </w:pPr>
      <w:r w:rsidRPr="004D23C0">
        <w:rPr>
          <w:rFonts w:ascii="Arial" w:eastAsiaTheme="minorEastAsia" w:hAnsi="Arial" w:cs="Arial"/>
          <w:color w:val="000000"/>
          <w:sz w:val="26"/>
          <w:szCs w:val="26"/>
        </w:rPr>
        <w:t xml:space="preserve">Resuelve    </w:t>
      </w:r>
      <m:oMath>
        <m:f>
          <m:fPr>
            <m:ctrlPr>
              <w:rPr>
                <w:rFonts w:ascii="Cambria Math" w:eastAsiaTheme="minorEastAsia" w:hAnsi="Cambria Math" w:cs="Arial"/>
                <w:i/>
                <w:sz w:val="26"/>
                <w:szCs w:val="26"/>
              </w:rPr>
            </m:ctrlPr>
          </m:fPr>
          <m:num>
            <m:r>
              <w:rPr>
                <w:rFonts w:ascii="Cambria Math" w:eastAsiaTheme="minorEastAsia" w:hAnsi="Cambria Math" w:cs="Arial"/>
                <w:sz w:val="26"/>
                <w:szCs w:val="26"/>
              </w:rPr>
              <m:t>3</m:t>
            </m:r>
            <m:d>
              <m:dPr>
                <m:ctrlPr>
                  <w:rPr>
                    <w:rFonts w:ascii="Cambria Math" w:eastAsiaTheme="minorEastAsia" w:hAnsi="Cambria Math" w:cs="Arial"/>
                    <w:i/>
                    <w:sz w:val="26"/>
                    <w:szCs w:val="26"/>
                  </w:rPr>
                </m:ctrlPr>
              </m:dPr>
              <m:e>
                <m:r>
                  <w:rPr>
                    <w:rFonts w:ascii="Cambria Math" w:eastAsiaTheme="minorEastAsia" w:hAnsi="Cambria Math" w:cs="Arial"/>
                    <w:sz w:val="26"/>
                    <w:szCs w:val="26"/>
                  </w:rPr>
                  <m:t>2r-5</m:t>
                </m:r>
              </m:e>
            </m:d>
          </m:num>
          <m:den>
            <m:r>
              <w:rPr>
                <w:rFonts w:ascii="Cambria Math" w:eastAsiaTheme="minorEastAsia" w:hAnsi="Cambria Math" w:cs="Arial"/>
                <w:sz w:val="26"/>
                <w:szCs w:val="26"/>
              </w:rPr>
              <m:t>5</m:t>
            </m:r>
          </m:den>
        </m:f>
        <m:r>
          <w:rPr>
            <w:rFonts w:ascii="Cambria Math" w:eastAsiaTheme="minorEastAsia" w:hAnsi="Cambria Math" w:cs="Arial"/>
            <w:sz w:val="26"/>
            <w:szCs w:val="26"/>
          </w:rPr>
          <m:t xml:space="preserve">= </m:t>
        </m:r>
        <m:f>
          <m:fPr>
            <m:ctrlPr>
              <w:rPr>
                <w:rFonts w:ascii="Cambria Math" w:eastAsiaTheme="minorEastAsia" w:hAnsi="Cambria Math" w:cs="Arial"/>
                <w:i/>
                <w:sz w:val="26"/>
                <w:szCs w:val="26"/>
              </w:rPr>
            </m:ctrlPr>
          </m:fPr>
          <m:num>
            <m:r>
              <w:rPr>
                <w:rFonts w:ascii="Cambria Math" w:eastAsiaTheme="minorEastAsia" w:hAnsi="Cambria Math" w:cs="Arial"/>
                <w:sz w:val="26"/>
                <w:szCs w:val="26"/>
              </w:rPr>
              <m:t>3r-6</m:t>
            </m:r>
          </m:num>
          <m:den>
            <m:r>
              <w:rPr>
                <w:rFonts w:ascii="Cambria Math" w:eastAsiaTheme="minorEastAsia" w:hAnsi="Cambria Math" w:cs="Arial"/>
                <w:sz w:val="26"/>
                <w:szCs w:val="26"/>
              </w:rPr>
              <m:t>4</m:t>
            </m:r>
          </m:den>
        </m:f>
      </m:oMath>
    </w:p>
    <w:p w:rsidR="00EB2419" w:rsidRPr="00B81276" w:rsidRDefault="00EB2419" w:rsidP="00EB2419">
      <w:pPr>
        <w:pStyle w:val="Prrafodelista"/>
        <w:numPr>
          <w:ilvl w:val="0"/>
          <w:numId w:val="27"/>
        </w:numPr>
        <w:jc w:val="both"/>
        <w:rPr>
          <w:rFonts w:ascii="Arial" w:hAnsi="Arial" w:cs="Arial"/>
          <w:sz w:val="26"/>
          <w:szCs w:val="26"/>
        </w:rPr>
      </w:pPr>
      <w:r>
        <w:rPr>
          <w:rFonts w:ascii="Arial" w:eastAsiaTheme="minorEastAsia" w:hAnsi="Arial" w:cs="Arial"/>
          <w:sz w:val="26"/>
          <w:szCs w:val="26"/>
        </w:rPr>
        <w:t>El largo de un rectángulo mide 4 metros menos que el de su ancho y su perímetro es de 32 metros. ¿Cuánto mide el largo? Considera que el ancho es x.</w:t>
      </w:r>
    </w:p>
    <w:p w:rsidR="00EB2419" w:rsidRPr="00B81276" w:rsidRDefault="00EB2419" w:rsidP="00EB2419">
      <w:pPr>
        <w:pStyle w:val="Prrafodelista"/>
        <w:numPr>
          <w:ilvl w:val="0"/>
          <w:numId w:val="27"/>
        </w:numPr>
        <w:jc w:val="both"/>
        <w:rPr>
          <w:rFonts w:ascii="Arial" w:hAnsi="Arial" w:cs="Arial"/>
          <w:sz w:val="26"/>
          <w:szCs w:val="26"/>
        </w:rPr>
      </w:pPr>
      <w:r w:rsidRPr="00BE5FF0">
        <w:rPr>
          <w:rFonts w:ascii="Arial" w:eastAsiaTheme="minorEastAsia" w:hAnsi="Arial" w:cs="Arial"/>
          <w:sz w:val="26"/>
          <w:szCs w:val="26"/>
        </w:rPr>
        <w:t>La suma de dos números es 179 y uno es 5 más que el otro. Encuentra los números.</w:t>
      </w:r>
    </w:p>
    <w:p w:rsidR="00EB2419" w:rsidRPr="00DA0C47" w:rsidRDefault="00EB2419" w:rsidP="00EB2419">
      <w:pPr>
        <w:ind w:left="360"/>
        <w:rPr>
          <w:rFonts w:ascii="Arial" w:hAnsi="Arial" w:cs="Arial"/>
          <w:b/>
          <w:sz w:val="26"/>
          <w:szCs w:val="26"/>
        </w:rPr>
      </w:pPr>
      <w:r w:rsidRPr="00DA0C47">
        <w:rPr>
          <w:rFonts w:ascii="Arial" w:hAnsi="Arial" w:cs="Arial"/>
          <w:b/>
          <w:sz w:val="26"/>
          <w:szCs w:val="26"/>
        </w:rPr>
        <w:t>Segunda parte</w:t>
      </w:r>
    </w:p>
    <w:p w:rsidR="00EB2419" w:rsidRPr="00DA0C47" w:rsidRDefault="00EB2419" w:rsidP="00EB2419">
      <w:pPr>
        <w:pStyle w:val="Prrafodelista"/>
        <w:numPr>
          <w:ilvl w:val="0"/>
          <w:numId w:val="32"/>
        </w:numPr>
        <w:rPr>
          <w:rFonts w:ascii="Arial" w:hAnsi="Arial" w:cs="Arial"/>
          <w:sz w:val="26"/>
          <w:szCs w:val="26"/>
        </w:rPr>
      </w:pPr>
      <w:r w:rsidRPr="00DA0C47">
        <w:rPr>
          <w:rFonts w:ascii="Arial" w:eastAsiaTheme="minorEastAsia" w:hAnsi="Arial" w:cs="Arial"/>
          <w:sz w:val="26"/>
          <w:szCs w:val="26"/>
        </w:rPr>
        <w:t>¿Qué es una ecuación de segundo grado?</w:t>
      </w:r>
    </w:p>
    <w:p w:rsidR="00EB2419" w:rsidRPr="00B06279" w:rsidRDefault="00EB2419" w:rsidP="00EB2419">
      <w:pPr>
        <w:pStyle w:val="Prrafodelista"/>
        <w:numPr>
          <w:ilvl w:val="0"/>
          <w:numId w:val="32"/>
        </w:numPr>
        <w:rPr>
          <w:rFonts w:ascii="Arial" w:hAnsi="Arial" w:cs="Arial"/>
          <w:sz w:val="26"/>
          <w:szCs w:val="26"/>
        </w:rPr>
      </w:pPr>
      <w:r>
        <w:rPr>
          <w:rFonts w:ascii="Arial" w:eastAsiaTheme="minorEastAsia" w:hAnsi="Arial" w:cs="Arial"/>
          <w:sz w:val="26"/>
          <w:szCs w:val="26"/>
        </w:rPr>
        <w:t>Clasificación de las ecuaciones de segundo grado</w:t>
      </w:r>
    </w:p>
    <w:p w:rsidR="00EB2419" w:rsidRPr="00B06279" w:rsidRDefault="00EB2419" w:rsidP="00EB2419">
      <w:pPr>
        <w:pStyle w:val="Prrafodelista"/>
        <w:numPr>
          <w:ilvl w:val="0"/>
          <w:numId w:val="32"/>
        </w:numPr>
        <w:rPr>
          <w:rFonts w:ascii="Arial" w:hAnsi="Arial" w:cs="Arial"/>
          <w:sz w:val="26"/>
          <w:szCs w:val="26"/>
        </w:rPr>
      </w:pPr>
      <w:r>
        <w:rPr>
          <w:rFonts w:ascii="Arial" w:eastAsiaTheme="minorEastAsia" w:hAnsi="Arial" w:cs="Arial"/>
          <w:sz w:val="26"/>
          <w:szCs w:val="26"/>
        </w:rPr>
        <w:t>¿Qué es el discriminante?</w:t>
      </w:r>
    </w:p>
    <w:p w:rsidR="00EB2419" w:rsidRPr="00B06279" w:rsidRDefault="00EB2419" w:rsidP="00EB2419">
      <w:pPr>
        <w:pStyle w:val="Prrafodelista"/>
        <w:numPr>
          <w:ilvl w:val="0"/>
          <w:numId w:val="32"/>
        </w:numPr>
        <w:rPr>
          <w:rFonts w:ascii="Arial" w:hAnsi="Arial" w:cs="Arial"/>
          <w:sz w:val="26"/>
          <w:szCs w:val="26"/>
        </w:rPr>
      </w:pPr>
      <w:r>
        <w:rPr>
          <w:rFonts w:ascii="Arial" w:eastAsiaTheme="minorEastAsia" w:hAnsi="Arial" w:cs="Arial"/>
          <w:sz w:val="26"/>
          <w:szCs w:val="26"/>
        </w:rPr>
        <w:t>¿Cómo se calcula?</w:t>
      </w:r>
    </w:p>
    <w:p w:rsidR="00EB2419" w:rsidRPr="00B06279" w:rsidRDefault="00EB2419" w:rsidP="00EB2419">
      <w:pPr>
        <w:pStyle w:val="Prrafodelista"/>
        <w:numPr>
          <w:ilvl w:val="0"/>
          <w:numId w:val="32"/>
        </w:numPr>
        <w:rPr>
          <w:rFonts w:ascii="Arial" w:hAnsi="Arial" w:cs="Arial"/>
          <w:sz w:val="26"/>
          <w:szCs w:val="26"/>
        </w:rPr>
      </w:pPr>
      <w:r>
        <w:rPr>
          <w:rFonts w:ascii="Arial" w:eastAsiaTheme="minorEastAsia" w:hAnsi="Arial" w:cs="Arial"/>
          <w:sz w:val="26"/>
          <w:szCs w:val="26"/>
        </w:rPr>
        <w:t>Calcula el discriminante de 3x</w:t>
      </w:r>
      <w:r w:rsidRPr="00B06279">
        <w:rPr>
          <w:rFonts w:ascii="Arial" w:eastAsiaTheme="minorEastAsia" w:hAnsi="Arial" w:cs="Arial"/>
          <w:sz w:val="26"/>
          <w:szCs w:val="26"/>
          <w:vertAlign w:val="superscript"/>
        </w:rPr>
        <w:t>2</w:t>
      </w:r>
      <w:r>
        <w:rPr>
          <w:rFonts w:ascii="Arial" w:eastAsiaTheme="minorEastAsia" w:hAnsi="Arial" w:cs="Arial"/>
          <w:sz w:val="26"/>
          <w:szCs w:val="26"/>
        </w:rPr>
        <w:t xml:space="preserve"> – 5x + 2 = 0 ¿Cómo son sus raíces?</w:t>
      </w:r>
    </w:p>
    <w:p w:rsidR="00EB2419" w:rsidRPr="00B06279" w:rsidRDefault="00EB2419" w:rsidP="00EB2419">
      <w:pPr>
        <w:pStyle w:val="Prrafodelista"/>
        <w:numPr>
          <w:ilvl w:val="0"/>
          <w:numId w:val="32"/>
        </w:numPr>
        <w:rPr>
          <w:rFonts w:ascii="Arial" w:hAnsi="Arial" w:cs="Arial"/>
          <w:sz w:val="26"/>
          <w:szCs w:val="26"/>
        </w:rPr>
      </w:pPr>
      <w:r>
        <w:rPr>
          <w:rFonts w:ascii="Arial" w:eastAsiaTheme="minorEastAsia" w:hAnsi="Arial" w:cs="Arial"/>
          <w:sz w:val="26"/>
          <w:szCs w:val="26"/>
        </w:rPr>
        <w:t>Encuentra el discriminante, di como son las raíces y resuelve por factorización            x</w:t>
      </w:r>
      <w:r w:rsidRPr="008F7C9F">
        <w:rPr>
          <w:rFonts w:ascii="Arial" w:eastAsiaTheme="minorEastAsia" w:hAnsi="Arial" w:cs="Arial"/>
          <w:sz w:val="26"/>
          <w:szCs w:val="26"/>
          <w:vertAlign w:val="superscript"/>
        </w:rPr>
        <w:t>2</w:t>
      </w:r>
      <w:r>
        <w:rPr>
          <w:rFonts w:ascii="Arial" w:eastAsiaTheme="minorEastAsia" w:hAnsi="Arial" w:cs="Arial"/>
          <w:sz w:val="26"/>
          <w:szCs w:val="26"/>
        </w:rPr>
        <w:t xml:space="preserve"> + 5x + 4 = 0</w:t>
      </w:r>
    </w:p>
    <w:p w:rsidR="00EB2419" w:rsidRPr="00B06279" w:rsidRDefault="00EB2419" w:rsidP="00EB2419">
      <w:pPr>
        <w:pStyle w:val="Prrafodelista"/>
        <w:numPr>
          <w:ilvl w:val="0"/>
          <w:numId w:val="32"/>
        </w:numPr>
        <w:rPr>
          <w:rFonts w:ascii="Arial" w:hAnsi="Arial" w:cs="Arial"/>
          <w:sz w:val="26"/>
          <w:szCs w:val="26"/>
        </w:rPr>
      </w:pPr>
      <w:r>
        <w:rPr>
          <w:rFonts w:ascii="Arial" w:eastAsiaTheme="minorEastAsia" w:hAnsi="Arial" w:cs="Arial"/>
          <w:sz w:val="26"/>
          <w:szCs w:val="26"/>
        </w:rPr>
        <w:t>Encuentra el discriminante, di como con las raíces y resuelve por fórmula general       x</w:t>
      </w:r>
      <w:r w:rsidRPr="008F7C9F">
        <w:rPr>
          <w:rFonts w:ascii="Arial" w:eastAsiaTheme="minorEastAsia" w:hAnsi="Arial" w:cs="Arial"/>
          <w:sz w:val="26"/>
          <w:szCs w:val="26"/>
          <w:vertAlign w:val="superscript"/>
        </w:rPr>
        <w:t>2</w:t>
      </w:r>
      <w:r>
        <w:rPr>
          <w:rFonts w:ascii="Arial" w:eastAsiaTheme="minorEastAsia" w:hAnsi="Arial" w:cs="Arial"/>
          <w:sz w:val="26"/>
          <w:szCs w:val="26"/>
        </w:rPr>
        <w:t xml:space="preserve"> – 5x = 6</w:t>
      </w:r>
    </w:p>
    <w:p w:rsidR="00EB2419" w:rsidRPr="00B06279" w:rsidRDefault="00EB2419" w:rsidP="00EB2419">
      <w:pPr>
        <w:pStyle w:val="Prrafodelista"/>
        <w:numPr>
          <w:ilvl w:val="0"/>
          <w:numId w:val="32"/>
        </w:numPr>
        <w:rPr>
          <w:rFonts w:ascii="Arial" w:hAnsi="Arial" w:cs="Arial"/>
          <w:sz w:val="26"/>
          <w:szCs w:val="26"/>
        </w:rPr>
      </w:pPr>
      <w:r>
        <w:rPr>
          <w:rFonts w:ascii="Arial" w:eastAsiaTheme="minorEastAsia" w:hAnsi="Arial" w:cs="Arial"/>
          <w:sz w:val="26"/>
          <w:szCs w:val="26"/>
        </w:rPr>
        <w:t>Encuentra el discriminante, di como son las raíces y resuelve por agrupamiento        2x</w:t>
      </w:r>
      <w:r w:rsidRPr="008F7C9F">
        <w:rPr>
          <w:rFonts w:ascii="Arial" w:eastAsiaTheme="minorEastAsia" w:hAnsi="Arial" w:cs="Arial"/>
          <w:sz w:val="26"/>
          <w:szCs w:val="26"/>
          <w:vertAlign w:val="superscript"/>
        </w:rPr>
        <w:t>2</w:t>
      </w:r>
      <w:r>
        <w:rPr>
          <w:rFonts w:ascii="Arial" w:eastAsiaTheme="minorEastAsia" w:hAnsi="Arial" w:cs="Arial"/>
          <w:sz w:val="26"/>
          <w:szCs w:val="26"/>
        </w:rPr>
        <w:t xml:space="preserve"> + 7x + 3 = 0</w:t>
      </w:r>
    </w:p>
    <w:p w:rsidR="00EB2419" w:rsidRDefault="00EB2419" w:rsidP="00EB2419">
      <w:pPr>
        <w:pStyle w:val="Prrafodelista"/>
        <w:numPr>
          <w:ilvl w:val="0"/>
          <w:numId w:val="32"/>
        </w:numPr>
        <w:rPr>
          <w:rFonts w:ascii="Arial" w:hAnsi="Arial" w:cs="Arial"/>
          <w:sz w:val="26"/>
          <w:szCs w:val="26"/>
        </w:rPr>
      </w:pPr>
      <w:r>
        <w:rPr>
          <w:rFonts w:ascii="Arial" w:hAnsi="Arial" w:cs="Arial"/>
          <w:sz w:val="26"/>
          <w:szCs w:val="26"/>
        </w:rPr>
        <w:lastRenderedPageBreak/>
        <w:t>¿Cómo se encuentra la solución de una ecuación cuadrática usando el método gráfico?</w:t>
      </w:r>
    </w:p>
    <w:p w:rsidR="00EB2419" w:rsidRDefault="00EB2419" w:rsidP="00EB2419">
      <w:pPr>
        <w:pStyle w:val="Prrafodelista"/>
        <w:numPr>
          <w:ilvl w:val="0"/>
          <w:numId w:val="32"/>
        </w:numPr>
        <w:rPr>
          <w:rFonts w:ascii="Arial" w:hAnsi="Arial" w:cs="Arial"/>
          <w:sz w:val="26"/>
          <w:szCs w:val="26"/>
        </w:rPr>
      </w:pPr>
      <w:r>
        <w:rPr>
          <w:rFonts w:ascii="Arial" w:hAnsi="Arial" w:cs="Arial"/>
          <w:sz w:val="26"/>
          <w:szCs w:val="26"/>
        </w:rPr>
        <w:t>Resuelve la cuadrática incompleta x</w:t>
      </w:r>
      <w:r w:rsidRPr="008F7C9F">
        <w:rPr>
          <w:rFonts w:ascii="Arial" w:hAnsi="Arial" w:cs="Arial"/>
          <w:sz w:val="26"/>
          <w:szCs w:val="26"/>
          <w:vertAlign w:val="superscript"/>
        </w:rPr>
        <w:t>2</w:t>
      </w:r>
      <w:r>
        <w:rPr>
          <w:rFonts w:ascii="Arial" w:hAnsi="Arial" w:cs="Arial"/>
          <w:sz w:val="26"/>
          <w:szCs w:val="26"/>
        </w:rPr>
        <w:t xml:space="preserve"> – 64 = 0</w:t>
      </w:r>
    </w:p>
    <w:p w:rsidR="00EB2419" w:rsidRDefault="00EB2419" w:rsidP="00EB2419">
      <w:pPr>
        <w:pStyle w:val="Prrafodelista"/>
        <w:numPr>
          <w:ilvl w:val="0"/>
          <w:numId w:val="32"/>
        </w:numPr>
        <w:rPr>
          <w:rFonts w:ascii="Arial" w:hAnsi="Arial" w:cs="Arial"/>
          <w:sz w:val="26"/>
          <w:szCs w:val="26"/>
        </w:rPr>
      </w:pPr>
      <w:r>
        <w:rPr>
          <w:rFonts w:ascii="Arial" w:hAnsi="Arial" w:cs="Arial"/>
          <w:sz w:val="26"/>
          <w:szCs w:val="26"/>
        </w:rPr>
        <w:t>Resuelve la cuadrática incompleta 12x</w:t>
      </w:r>
      <w:r w:rsidRPr="006766A5">
        <w:rPr>
          <w:rFonts w:ascii="Arial" w:hAnsi="Arial" w:cs="Arial"/>
          <w:sz w:val="26"/>
          <w:szCs w:val="26"/>
          <w:vertAlign w:val="superscript"/>
        </w:rPr>
        <w:t>2</w:t>
      </w:r>
      <w:r>
        <w:rPr>
          <w:rFonts w:ascii="Arial" w:hAnsi="Arial" w:cs="Arial"/>
          <w:sz w:val="26"/>
          <w:szCs w:val="26"/>
        </w:rPr>
        <w:t xml:space="preserve"> – 4 = 0</w:t>
      </w:r>
    </w:p>
    <w:p w:rsidR="00EB2419" w:rsidRDefault="00EB2419" w:rsidP="00EB2419">
      <w:pPr>
        <w:pStyle w:val="Prrafodelista"/>
        <w:numPr>
          <w:ilvl w:val="0"/>
          <w:numId w:val="32"/>
        </w:numPr>
        <w:rPr>
          <w:rFonts w:ascii="Arial" w:hAnsi="Arial" w:cs="Arial"/>
          <w:sz w:val="26"/>
          <w:szCs w:val="26"/>
        </w:rPr>
      </w:pPr>
      <w:r>
        <w:rPr>
          <w:rFonts w:ascii="Arial" w:hAnsi="Arial" w:cs="Arial"/>
          <w:sz w:val="26"/>
          <w:szCs w:val="26"/>
        </w:rPr>
        <w:t>Encuentra dos números enteros que sumen 42 y cuyo producto sea 405.</w:t>
      </w:r>
    </w:p>
    <w:p w:rsidR="00EB2419" w:rsidRDefault="00EB2419" w:rsidP="00EB2419">
      <w:pPr>
        <w:pStyle w:val="Prrafodelista"/>
        <w:numPr>
          <w:ilvl w:val="0"/>
          <w:numId w:val="32"/>
        </w:numPr>
        <w:rPr>
          <w:rFonts w:ascii="Arial" w:hAnsi="Arial" w:cs="Arial"/>
          <w:sz w:val="26"/>
          <w:szCs w:val="26"/>
        </w:rPr>
      </w:pPr>
      <w:r>
        <w:rPr>
          <w:rFonts w:ascii="Arial" w:hAnsi="Arial" w:cs="Arial"/>
          <w:sz w:val="26"/>
          <w:szCs w:val="26"/>
        </w:rPr>
        <w:t xml:space="preserve">Determina una ecuación para el área de un rectángulo que tiene como base: x y como altura: 140 – x </w:t>
      </w:r>
    </w:p>
    <w:p w:rsidR="00EB2419" w:rsidRDefault="00EB2419" w:rsidP="00EB2419">
      <w:pPr>
        <w:pStyle w:val="Prrafodelista"/>
        <w:rPr>
          <w:rFonts w:ascii="Arial" w:hAnsi="Arial" w:cs="Arial"/>
          <w:sz w:val="26"/>
          <w:szCs w:val="26"/>
        </w:rPr>
      </w:pPr>
    </w:p>
    <w:p w:rsidR="00EB2419" w:rsidRPr="00DA0C47" w:rsidRDefault="00EB2419" w:rsidP="00EB2419">
      <w:pPr>
        <w:pStyle w:val="Prrafodelista"/>
        <w:rPr>
          <w:rFonts w:ascii="Arial" w:hAnsi="Arial" w:cs="Arial"/>
          <w:b/>
          <w:sz w:val="26"/>
          <w:szCs w:val="26"/>
        </w:rPr>
      </w:pPr>
      <w:r w:rsidRPr="00DA0C47">
        <w:rPr>
          <w:rFonts w:ascii="Arial" w:hAnsi="Arial" w:cs="Arial"/>
          <w:b/>
          <w:sz w:val="26"/>
          <w:szCs w:val="26"/>
        </w:rPr>
        <w:t xml:space="preserve">Unidad IV. </w:t>
      </w:r>
      <w:r w:rsidRPr="00DA0C47">
        <w:rPr>
          <w:rFonts w:ascii="Arial" w:hAnsi="Arial" w:cs="Arial"/>
          <w:b/>
          <w:bCs/>
          <w:sz w:val="26"/>
          <w:szCs w:val="26"/>
          <w:lang w:eastAsia="es-MX"/>
        </w:rPr>
        <w:t>Sistemas de ecuaciones para modelar condiciones simultáneas</w:t>
      </w:r>
    </w:p>
    <w:p w:rsidR="00EB2419" w:rsidRDefault="00EB2419" w:rsidP="00EB2419">
      <w:pPr>
        <w:pStyle w:val="Prrafodelista"/>
        <w:rPr>
          <w:rFonts w:ascii="Arial" w:hAnsi="Arial" w:cs="Arial"/>
          <w:b/>
          <w:sz w:val="26"/>
          <w:szCs w:val="26"/>
        </w:rPr>
      </w:pPr>
    </w:p>
    <w:p w:rsidR="00EB2419" w:rsidRPr="008F7C9F" w:rsidRDefault="00EB2419" w:rsidP="00EB2419">
      <w:pPr>
        <w:pStyle w:val="Prrafodelista"/>
        <w:rPr>
          <w:rFonts w:ascii="Arial" w:hAnsi="Arial" w:cs="Arial"/>
          <w:b/>
          <w:sz w:val="26"/>
          <w:szCs w:val="26"/>
        </w:rPr>
      </w:pPr>
      <w:r w:rsidRPr="008F7C9F">
        <w:rPr>
          <w:rFonts w:ascii="Arial" w:hAnsi="Arial" w:cs="Arial"/>
          <w:b/>
          <w:sz w:val="26"/>
          <w:szCs w:val="26"/>
        </w:rPr>
        <w:t>Primera parte.</w:t>
      </w:r>
    </w:p>
    <w:p w:rsidR="00EB2419" w:rsidRDefault="00EB2419" w:rsidP="00EB2419">
      <w:pPr>
        <w:pStyle w:val="Prrafodelista"/>
        <w:spacing w:after="0"/>
        <w:rPr>
          <w:rFonts w:ascii="Arial" w:hAnsi="Arial" w:cs="Arial"/>
          <w:sz w:val="26"/>
          <w:szCs w:val="26"/>
        </w:rPr>
      </w:pPr>
    </w:p>
    <w:p w:rsidR="00EB2419" w:rsidRDefault="00EB2419" w:rsidP="00EB2419">
      <w:pPr>
        <w:pStyle w:val="Prrafodelista"/>
        <w:numPr>
          <w:ilvl w:val="0"/>
          <w:numId w:val="33"/>
        </w:numPr>
        <w:spacing w:after="0"/>
        <w:rPr>
          <w:rFonts w:ascii="Arial" w:hAnsi="Arial" w:cs="Arial"/>
          <w:sz w:val="26"/>
          <w:szCs w:val="26"/>
        </w:rPr>
      </w:pPr>
      <w:r>
        <w:rPr>
          <w:rFonts w:ascii="Arial" w:hAnsi="Arial" w:cs="Arial"/>
          <w:sz w:val="26"/>
          <w:szCs w:val="26"/>
        </w:rPr>
        <w:t>¿Qué es un sistema de ecuaciones?</w:t>
      </w:r>
    </w:p>
    <w:p w:rsidR="00EB2419" w:rsidRDefault="00EB2419" w:rsidP="00EB2419">
      <w:pPr>
        <w:pStyle w:val="Prrafodelista"/>
        <w:numPr>
          <w:ilvl w:val="0"/>
          <w:numId w:val="33"/>
        </w:numPr>
        <w:spacing w:after="0"/>
        <w:rPr>
          <w:rFonts w:ascii="Arial" w:hAnsi="Arial" w:cs="Arial"/>
          <w:sz w:val="26"/>
          <w:szCs w:val="26"/>
        </w:rPr>
      </w:pPr>
      <w:r>
        <w:rPr>
          <w:rFonts w:ascii="Arial" w:hAnsi="Arial" w:cs="Arial"/>
          <w:sz w:val="26"/>
          <w:szCs w:val="26"/>
        </w:rPr>
        <w:t>¿Qué significa que un sistema sea de 2x2 o de 3x3?</w:t>
      </w:r>
    </w:p>
    <w:p w:rsidR="00EB2419" w:rsidRDefault="00EB2419" w:rsidP="00EB2419">
      <w:pPr>
        <w:pStyle w:val="Prrafodelista"/>
        <w:numPr>
          <w:ilvl w:val="0"/>
          <w:numId w:val="33"/>
        </w:numPr>
        <w:spacing w:after="0"/>
        <w:rPr>
          <w:rFonts w:ascii="Arial" w:hAnsi="Arial" w:cs="Arial"/>
          <w:sz w:val="26"/>
          <w:szCs w:val="26"/>
        </w:rPr>
      </w:pPr>
      <w:r>
        <w:rPr>
          <w:rFonts w:ascii="Arial" w:hAnsi="Arial" w:cs="Arial"/>
          <w:sz w:val="26"/>
          <w:szCs w:val="26"/>
        </w:rPr>
        <w:t>¿Qué tipo de sistema es uno de 3x3 (¿Cómo se llama?)?</w:t>
      </w:r>
    </w:p>
    <w:p w:rsidR="00EB2419" w:rsidRDefault="00EB2419" w:rsidP="00EB2419">
      <w:pPr>
        <w:pStyle w:val="Prrafodelista"/>
        <w:numPr>
          <w:ilvl w:val="0"/>
          <w:numId w:val="33"/>
        </w:numPr>
        <w:spacing w:after="0"/>
        <w:rPr>
          <w:rFonts w:ascii="Arial" w:hAnsi="Arial" w:cs="Arial"/>
          <w:sz w:val="26"/>
          <w:szCs w:val="26"/>
        </w:rPr>
      </w:pPr>
      <w:r>
        <w:rPr>
          <w:rFonts w:ascii="Arial" w:hAnsi="Arial" w:cs="Arial"/>
          <w:sz w:val="26"/>
          <w:szCs w:val="26"/>
        </w:rPr>
        <w:t>¿Cuáles son los métodos para resolver sistemas de ecuaciones?</w:t>
      </w:r>
    </w:p>
    <w:p w:rsidR="00EB2419" w:rsidRDefault="00EB2419" w:rsidP="00EB2419">
      <w:pPr>
        <w:pStyle w:val="Prrafodelista"/>
        <w:numPr>
          <w:ilvl w:val="0"/>
          <w:numId w:val="33"/>
        </w:numPr>
        <w:spacing w:after="0"/>
        <w:rPr>
          <w:rFonts w:ascii="Arial" w:hAnsi="Arial" w:cs="Arial"/>
          <w:sz w:val="26"/>
          <w:szCs w:val="26"/>
        </w:rPr>
      </w:pPr>
      <w:r>
        <w:rPr>
          <w:rFonts w:ascii="Arial" w:hAnsi="Arial" w:cs="Arial"/>
          <w:sz w:val="26"/>
          <w:szCs w:val="26"/>
        </w:rPr>
        <w:t>¿Cuál empleas? Describe sus pasos (puedes usar un ejemplo)</w:t>
      </w:r>
    </w:p>
    <w:p w:rsidR="00EB2419" w:rsidRDefault="00EB2419" w:rsidP="00EB2419">
      <w:pPr>
        <w:pStyle w:val="Prrafodelista"/>
        <w:numPr>
          <w:ilvl w:val="0"/>
          <w:numId w:val="33"/>
        </w:numPr>
        <w:spacing w:after="0"/>
        <w:rPr>
          <w:rFonts w:ascii="Arial" w:hAnsi="Arial" w:cs="Arial"/>
          <w:sz w:val="26"/>
          <w:szCs w:val="26"/>
        </w:rPr>
      </w:pPr>
      <w:r>
        <w:rPr>
          <w:rFonts w:ascii="Arial" w:hAnsi="Arial" w:cs="Arial"/>
          <w:sz w:val="26"/>
          <w:szCs w:val="26"/>
        </w:rPr>
        <w:t>Resuelve con tu método favorito: Un municipio gasto en total $120000 en la compra de los camiones y autos. Si el precio de un camión es $14000 y el de un auto es $9000. ¿Cuántos vehículos de cada clase compraron si se adquirieron 10 vehículos?</w:t>
      </w:r>
    </w:p>
    <w:p w:rsidR="00EB2419" w:rsidRDefault="00EB2419" w:rsidP="00EB2419">
      <w:pPr>
        <w:pStyle w:val="Prrafodelista"/>
        <w:numPr>
          <w:ilvl w:val="0"/>
          <w:numId w:val="33"/>
        </w:numPr>
        <w:spacing w:after="0"/>
        <w:rPr>
          <w:rFonts w:ascii="Arial" w:hAnsi="Arial" w:cs="Arial"/>
          <w:sz w:val="26"/>
          <w:szCs w:val="26"/>
        </w:rPr>
      </w:pPr>
      <w:r>
        <w:rPr>
          <w:rFonts w:ascii="Arial" w:hAnsi="Arial" w:cs="Arial"/>
          <w:sz w:val="26"/>
          <w:szCs w:val="26"/>
        </w:rPr>
        <w:t>6 kg de naranja y 5 kg de manzana cuestan $47, mientras que 5 kg de naranja y 7 kg de manzana cuestan $59, determina el costo por kilo de cada fruta. Resuelve usando cualquier método.</w:t>
      </w:r>
    </w:p>
    <w:p w:rsidR="00EB2419" w:rsidRDefault="00EB2419" w:rsidP="00EB2419">
      <w:pPr>
        <w:pStyle w:val="Prrafodelista"/>
        <w:numPr>
          <w:ilvl w:val="0"/>
          <w:numId w:val="33"/>
        </w:numPr>
        <w:spacing w:after="0"/>
        <w:rPr>
          <w:rFonts w:ascii="Arial" w:hAnsi="Arial" w:cs="Arial"/>
          <w:sz w:val="26"/>
          <w:szCs w:val="26"/>
        </w:rPr>
      </w:pPr>
      <w:r>
        <w:rPr>
          <w:rFonts w:ascii="Arial" w:hAnsi="Arial" w:cs="Arial"/>
          <w:sz w:val="26"/>
          <w:szCs w:val="26"/>
        </w:rPr>
        <w:t>¿Cómo se encuentra la solución de un sistema de ecuaciones lineales al emplear el método gráfico?</w:t>
      </w:r>
    </w:p>
    <w:p w:rsidR="00EB2419" w:rsidRDefault="00EB2419" w:rsidP="00EB2419">
      <w:pPr>
        <w:pStyle w:val="Prrafodelista"/>
        <w:numPr>
          <w:ilvl w:val="0"/>
          <w:numId w:val="33"/>
        </w:numPr>
        <w:spacing w:after="0"/>
        <w:rPr>
          <w:rFonts w:ascii="Arial" w:hAnsi="Arial" w:cs="Arial"/>
          <w:sz w:val="26"/>
          <w:szCs w:val="26"/>
        </w:rPr>
      </w:pPr>
      <w:r>
        <w:rPr>
          <w:rFonts w:ascii="Arial" w:hAnsi="Arial" w:cs="Arial"/>
          <w:sz w:val="26"/>
          <w:szCs w:val="26"/>
        </w:rPr>
        <w:t>¿Cómo sabes que un sistema no tiene solución solo con ver su gráfica?</w:t>
      </w:r>
    </w:p>
    <w:p w:rsidR="00EB2419" w:rsidRDefault="00EB2419" w:rsidP="00EB2419">
      <w:pPr>
        <w:pStyle w:val="Prrafodelista"/>
        <w:numPr>
          <w:ilvl w:val="0"/>
          <w:numId w:val="33"/>
        </w:numPr>
        <w:spacing w:after="0"/>
        <w:rPr>
          <w:rFonts w:ascii="Arial" w:hAnsi="Arial" w:cs="Arial"/>
          <w:sz w:val="26"/>
          <w:szCs w:val="26"/>
        </w:rPr>
      </w:pPr>
      <w:r>
        <w:rPr>
          <w:rFonts w:ascii="Arial" w:hAnsi="Arial" w:cs="Arial"/>
          <w:sz w:val="26"/>
          <w:szCs w:val="26"/>
        </w:rPr>
        <w:t>Explica con un ejemplo tu método favorito para resolver sistemas de 2x2</w:t>
      </w:r>
    </w:p>
    <w:p w:rsidR="00EB2419" w:rsidRDefault="00EB2419" w:rsidP="00EB2419">
      <w:pPr>
        <w:spacing w:after="0"/>
        <w:ind w:left="720"/>
        <w:rPr>
          <w:rFonts w:ascii="Arial" w:hAnsi="Arial" w:cs="Arial"/>
          <w:b/>
          <w:sz w:val="26"/>
          <w:szCs w:val="26"/>
        </w:rPr>
      </w:pPr>
    </w:p>
    <w:p w:rsidR="00EB2419" w:rsidRPr="008F7C9F" w:rsidRDefault="00EB2419" w:rsidP="00EB2419">
      <w:pPr>
        <w:spacing w:after="0"/>
        <w:ind w:left="720"/>
        <w:rPr>
          <w:rFonts w:ascii="Arial" w:hAnsi="Arial" w:cs="Arial"/>
          <w:b/>
          <w:sz w:val="26"/>
          <w:szCs w:val="26"/>
        </w:rPr>
      </w:pPr>
      <w:r w:rsidRPr="008F7C9F">
        <w:rPr>
          <w:rFonts w:ascii="Arial" w:hAnsi="Arial" w:cs="Arial"/>
          <w:b/>
          <w:sz w:val="26"/>
          <w:szCs w:val="26"/>
        </w:rPr>
        <w:t>Segunda parte</w:t>
      </w:r>
    </w:p>
    <w:p w:rsidR="00EB2419" w:rsidRPr="008F7C9F" w:rsidRDefault="00EB2419" w:rsidP="00EB2419">
      <w:pPr>
        <w:spacing w:after="0"/>
        <w:ind w:left="720"/>
        <w:rPr>
          <w:rFonts w:ascii="Arial" w:hAnsi="Arial" w:cs="Arial"/>
          <w:sz w:val="26"/>
          <w:szCs w:val="26"/>
        </w:rPr>
      </w:pPr>
    </w:p>
    <w:p w:rsidR="00EB2419" w:rsidRDefault="00EB2419" w:rsidP="00EB2419">
      <w:pPr>
        <w:pStyle w:val="Prrafodelista"/>
        <w:numPr>
          <w:ilvl w:val="0"/>
          <w:numId w:val="33"/>
        </w:numPr>
        <w:spacing w:after="0"/>
        <w:rPr>
          <w:rFonts w:ascii="Arial" w:hAnsi="Arial" w:cs="Arial"/>
          <w:sz w:val="26"/>
          <w:szCs w:val="26"/>
        </w:rPr>
      </w:pPr>
      <w:bookmarkStart w:id="0" w:name="_GoBack"/>
      <w:bookmarkEnd w:id="0"/>
      <w:r>
        <w:rPr>
          <w:rFonts w:ascii="Arial" w:hAnsi="Arial" w:cs="Arial"/>
          <w:sz w:val="26"/>
          <w:szCs w:val="26"/>
        </w:rPr>
        <w:t>¿Qué es un determinante?</w:t>
      </w:r>
    </w:p>
    <w:p w:rsidR="00EB2419" w:rsidRDefault="00EB2419" w:rsidP="00EB2419">
      <w:pPr>
        <w:pStyle w:val="Prrafodelista"/>
        <w:numPr>
          <w:ilvl w:val="0"/>
          <w:numId w:val="33"/>
        </w:numPr>
        <w:spacing w:after="0"/>
        <w:rPr>
          <w:rFonts w:ascii="Arial" w:hAnsi="Arial" w:cs="Arial"/>
          <w:sz w:val="26"/>
          <w:szCs w:val="26"/>
        </w:rPr>
      </w:pPr>
      <w:r>
        <w:rPr>
          <w:rFonts w:ascii="Arial" w:hAnsi="Arial" w:cs="Arial"/>
          <w:sz w:val="26"/>
          <w:szCs w:val="26"/>
        </w:rPr>
        <w:t xml:space="preserve">¿En qué consiste la regla de </w:t>
      </w:r>
      <w:proofErr w:type="spellStart"/>
      <w:r>
        <w:rPr>
          <w:rFonts w:ascii="Arial" w:hAnsi="Arial" w:cs="Arial"/>
          <w:sz w:val="26"/>
          <w:szCs w:val="26"/>
        </w:rPr>
        <w:t>Cramer</w:t>
      </w:r>
      <w:proofErr w:type="spellEnd"/>
      <w:r>
        <w:rPr>
          <w:rFonts w:ascii="Arial" w:hAnsi="Arial" w:cs="Arial"/>
          <w:sz w:val="26"/>
          <w:szCs w:val="26"/>
        </w:rPr>
        <w:t>?</w:t>
      </w:r>
    </w:p>
    <w:p w:rsidR="00EB2419" w:rsidRDefault="00EB2419" w:rsidP="00EB2419">
      <w:pPr>
        <w:pStyle w:val="Prrafodelista"/>
        <w:numPr>
          <w:ilvl w:val="0"/>
          <w:numId w:val="33"/>
        </w:numPr>
        <w:shd w:val="clear" w:color="auto" w:fill="FFFFFF"/>
        <w:spacing w:before="15" w:after="0" w:line="240" w:lineRule="auto"/>
        <w:jc w:val="both"/>
        <w:rPr>
          <w:rFonts w:ascii="Arial" w:eastAsia="Times New Roman" w:hAnsi="Arial" w:cs="Arial"/>
          <w:color w:val="000000"/>
          <w:sz w:val="26"/>
          <w:szCs w:val="26"/>
          <w:lang w:val="es-ES" w:eastAsia="es-ES"/>
        </w:rPr>
      </w:pPr>
      <w:r w:rsidRPr="004242B0">
        <w:rPr>
          <w:rFonts w:ascii="Arial" w:eastAsia="Times New Roman" w:hAnsi="Arial" w:cs="Arial"/>
          <w:color w:val="000000"/>
          <w:sz w:val="26"/>
          <w:szCs w:val="26"/>
          <w:lang w:val="es-ES" w:eastAsia="es-ES"/>
        </w:rPr>
        <w:t xml:space="preserve">Un comerciante vende semillas de trigo, maíz y arroz. Por 3 Kg de trigo, 2 de maíz y 4 de arroz, un cliente paga $49, por un kilogramo de trigo, 2 de  maíz y 3 de arroz, otro cliente paga $ 30 y por 4 kilogramos de trigo, 3 de maíz y 2 de arroz,  un  tercer  cliente  paga  $50.  </w:t>
      </w:r>
      <w:r>
        <w:rPr>
          <w:rFonts w:ascii="Arial" w:eastAsia="Times New Roman" w:hAnsi="Arial" w:cs="Arial"/>
          <w:color w:val="000000"/>
          <w:sz w:val="26"/>
          <w:szCs w:val="26"/>
          <w:lang w:val="es-ES" w:eastAsia="es-ES"/>
        </w:rPr>
        <w:t>¿Cuáles son las ecuaciones que representan este problema?</w:t>
      </w:r>
    </w:p>
    <w:p w:rsidR="00EB2419" w:rsidRDefault="00EB2419" w:rsidP="00EB2419">
      <w:pPr>
        <w:pStyle w:val="Prrafodelista"/>
        <w:numPr>
          <w:ilvl w:val="0"/>
          <w:numId w:val="33"/>
        </w:numPr>
        <w:shd w:val="clear" w:color="auto" w:fill="FFFFFF"/>
        <w:spacing w:before="15" w:after="0" w:line="240" w:lineRule="auto"/>
        <w:jc w:val="both"/>
        <w:rPr>
          <w:rFonts w:ascii="Arial" w:eastAsia="Times New Roman" w:hAnsi="Arial" w:cs="Arial"/>
          <w:color w:val="000000"/>
          <w:sz w:val="26"/>
          <w:szCs w:val="26"/>
          <w:lang w:val="es-ES" w:eastAsia="es-ES"/>
        </w:rPr>
      </w:pPr>
      <w:r>
        <w:rPr>
          <w:rFonts w:ascii="Arial" w:eastAsia="Times New Roman" w:hAnsi="Arial" w:cs="Arial"/>
          <w:color w:val="000000"/>
          <w:sz w:val="26"/>
          <w:szCs w:val="26"/>
          <w:lang w:val="es-ES" w:eastAsia="es-ES"/>
        </w:rPr>
        <w:t>¿</w:t>
      </w:r>
      <w:r w:rsidRPr="004242B0">
        <w:rPr>
          <w:rFonts w:ascii="Arial" w:eastAsia="Times New Roman" w:hAnsi="Arial" w:cs="Arial"/>
          <w:color w:val="000000"/>
          <w:sz w:val="26"/>
          <w:szCs w:val="26"/>
          <w:lang w:val="es-ES" w:eastAsia="es-ES"/>
        </w:rPr>
        <w:t xml:space="preserve">Qué  precio  tiene  el  kilogramo  de  cada </w:t>
      </w:r>
      <w:r>
        <w:rPr>
          <w:rFonts w:ascii="Arial" w:eastAsia="Times New Roman" w:hAnsi="Arial" w:cs="Arial"/>
          <w:color w:val="000000"/>
          <w:sz w:val="26"/>
          <w:szCs w:val="26"/>
          <w:lang w:val="es-ES" w:eastAsia="es-ES"/>
        </w:rPr>
        <w:t>semilla?</w:t>
      </w:r>
    </w:p>
    <w:p w:rsidR="00EB2419" w:rsidRDefault="00EB2419" w:rsidP="00EB2419">
      <w:pPr>
        <w:pStyle w:val="Prrafodelista"/>
        <w:numPr>
          <w:ilvl w:val="0"/>
          <w:numId w:val="33"/>
        </w:numPr>
        <w:shd w:val="clear" w:color="auto" w:fill="FFFFFF"/>
        <w:spacing w:before="15" w:after="0" w:line="240" w:lineRule="auto"/>
        <w:jc w:val="both"/>
        <w:rPr>
          <w:rFonts w:ascii="Arial" w:eastAsia="Times New Roman" w:hAnsi="Arial" w:cs="Arial"/>
          <w:color w:val="000000"/>
          <w:sz w:val="26"/>
          <w:szCs w:val="26"/>
          <w:lang w:val="es-ES" w:eastAsia="es-ES"/>
        </w:rPr>
      </w:pPr>
      <w:r>
        <w:rPr>
          <w:rFonts w:ascii="Arial" w:eastAsia="Times New Roman" w:hAnsi="Arial" w:cs="Arial"/>
          <w:color w:val="000000"/>
          <w:sz w:val="26"/>
          <w:szCs w:val="26"/>
          <w:lang w:val="es-ES" w:eastAsia="es-ES"/>
        </w:rPr>
        <w:t>¿Cuál de las semillas es la más cara?</w:t>
      </w:r>
    </w:p>
    <w:p w:rsidR="00EB2419" w:rsidRDefault="00EB2419" w:rsidP="00EB2419">
      <w:pPr>
        <w:spacing w:after="0"/>
        <w:rPr>
          <w:rFonts w:ascii="Arial" w:hAnsi="Arial" w:cs="Arial"/>
          <w:sz w:val="26"/>
          <w:szCs w:val="26"/>
        </w:rPr>
      </w:pPr>
    </w:p>
    <w:p w:rsidR="00EB2419" w:rsidRDefault="00EB2419" w:rsidP="00EB2419">
      <w:pPr>
        <w:spacing w:after="0"/>
        <w:rPr>
          <w:rFonts w:ascii="Arial" w:hAnsi="Arial" w:cs="Arial"/>
          <w:sz w:val="26"/>
          <w:szCs w:val="26"/>
        </w:rPr>
      </w:pPr>
    </w:p>
    <w:p w:rsidR="00EB2419" w:rsidRPr="00E46871" w:rsidRDefault="00EB2419" w:rsidP="00EB2419">
      <w:pPr>
        <w:spacing w:after="0"/>
        <w:rPr>
          <w:rFonts w:ascii="Arial" w:hAnsi="Arial" w:cs="Arial"/>
          <w:b/>
          <w:sz w:val="26"/>
          <w:szCs w:val="26"/>
        </w:rPr>
      </w:pPr>
      <w:r w:rsidRPr="00E46871">
        <w:rPr>
          <w:rFonts w:ascii="Arial" w:hAnsi="Arial" w:cs="Arial"/>
          <w:b/>
          <w:sz w:val="26"/>
          <w:szCs w:val="26"/>
        </w:rPr>
        <w:lastRenderedPageBreak/>
        <w:t xml:space="preserve">Unidad V. </w:t>
      </w:r>
      <w:r w:rsidRPr="00E46871">
        <w:rPr>
          <w:rFonts w:ascii="Arial" w:hAnsi="Arial" w:cs="Arial"/>
          <w:b/>
          <w:bCs/>
          <w:sz w:val="26"/>
          <w:szCs w:val="26"/>
          <w:lang w:eastAsia="es-MX"/>
        </w:rPr>
        <w:t>Inecuaciones para modelar restricciones</w:t>
      </w:r>
    </w:p>
    <w:p w:rsidR="00EB2419" w:rsidRDefault="00EB2419" w:rsidP="00EB2419">
      <w:pPr>
        <w:spacing w:after="0"/>
        <w:rPr>
          <w:rFonts w:ascii="Arial" w:hAnsi="Arial" w:cs="Arial"/>
          <w:sz w:val="26"/>
          <w:szCs w:val="26"/>
        </w:rPr>
      </w:pPr>
    </w:p>
    <w:p w:rsidR="00EB2419" w:rsidRDefault="00EB2419" w:rsidP="00EB2419">
      <w:pPr>
        <w:pStyle w:val="Prrafodelista"/>
        <w:numPr>
          <w:ilvl w:val="0"/>
          <w:numId w:val="34"/>
        </w:numPr>
        <w:spacing w:after="0"/>
        <w:rPr>
          <w:rFonts w:ascii="Arial" w:hAnsi="Arial" w:cs="Arial"/>
          <w:sz w:val="26"/>
          <w:szCs w:val="26"/>
        </w:rPr>
      </w:pPr>
      <w:r>
        <w:rPr>
          <w:rFonts w:ascii="Arial" w:hAnsi="Arial" w:cs="Arial"/>
          <w:sz w:val="26"/>
          <w:szCs w:val="26"/>
        </w:rPr>
        <w:t>¿Qué es una inecuación? ¿Qué otro nombre reciben?</w:t>
      </w:r>
    </w:p>
    <w:p w:rsidR="00EB2419" w:rsidRDefault="00EB2419" w:rsidP="00EB2419">
      <w:pPr>
        <w:pStyle w:val="Prrafodelista"/>
        <w:numPr>
          <w:ilvl w:val="0"/>
          <w:numId w:val="34"/>
        </w:numPr>
        <w:spacing w:after="0"/>
        <w:rPr>
          <w:rFonts w:ascii="Arial" w:hAnsi="Arial" w:cs="Arial"/>
          <w:sz w:val="26"/>
          <w:szCs w:val="26"/>
        </w:rPr>
      </w:pPr>
      <w:r>
        <w:rPr>
          <w:rFonts w:ascii="Arial" w:hAnsi="Arial" w:cs="Arial"/>
          <w:sz w:val="26"/>
          <w:szCs w:val="26"/>
        </w:rPr>
        <w:t>¿Por qué se dice que las inecuaciones tienen un “conjunto solución”?</w:t>
      </w:r>
    </w:p>
    <w:p w:rsidR="00EB2419" w:rsidRDefault="00EB2419" w:rsidP="00EB2419">
      <w:pPr>
        <w:pStyle w:val="Prrafodelista"/>
        <w:numPr>
          <w:ilvl w:val="0"/>
          <w:numId w:val="34"/>
        </w:numPr>
        <w:spacing w:after="0"/>
        <w:rPr>
          <w:rFonts w:ascii="Arial" w:hAnsi="Arial" w:cs="Arial"/>
          <w:sz w:val="26"/>
          <w:szCs w:val="26"/>
        </w:rPr>
      </w:pPr>
      <w:r>
        <w:rPr>
          <w:rFonts w:ascii="Arial" w:hAnsi="Arial" w:cs="Arial"/>
          <w:sz w:val="26"/>
          <w:szCs w:val="26"/>
        </w:rPr>
        <w:t>¿En qué casos se invierte el sentido de una desigualdad?</w:t>
      </w:r>
    </w:p>
    <w:p w:rsidR="00EB2419" w:rsidRDefault="00EB2419" w:rsidP="00EB2419">
      <w:pPr>
        <w:pStyle w:val="Prrafodelista"/>
        <w:numPr>
          <w:ilvl w:val="0"/>
          <w:numId w:val="34"/>
        </w:numPr>
        <w:spacing w:after="0"/>
        <w:rPr>
          <w:rFonts w:ascii="Arial" w:hAnsi="Arial" w:cs="Arial"/>
          <w:sz w:val="26"/>
          <w:szCs w:val="26"/>
        </w:rPr>
      </w:pPr>
      <w:r>
        <w:rPr>
          <w:rFonts w:ascii="Arial" w:hAnsi="Arial" w:cs="Arial"/>
          <w:sz w:val="26"/>
          <w:szCs w:val="26"/>
        </w:rPr>
        <w:t>¿Cómo expresamos el conjunto solución de una inecuación?</w:t>
      </w:r>
    </w:p>
    <w:p w:rsidR="00EB2419" w:rsidRDefault="00EB2419" w:rsidP="00EB2419">
      <w:pPr>
        <w:pStyle w:val="Prrafodelista"/>
        <w:numPr>
          <w:ilvl w:val="0"/>
          <w:numId w:val="34"/>
        </w:numPr>
        <w:spacing w:after="0"/>
        <w:rPr>
          <w:rFonts w:ascii="Arial" w:hAnsi="Arial" w:cs="Arial"/>
          <w:sz w:val="26"/>
          <w:szCs w:val="26"/>
        </w:rPr>
      </w:pPr>
      <w:r>
        <w:rPr>
          <w:rFonts w:ascii="Arial" w:hAnsi="Arial" w:cs="Arial"/>
          <w:sz w:val="26"/>
          <w:szCs w:val="26"/>
        </w:rPr>
        <w:t>¿Quién es el valor de referencia o límite de una inecuación? Puedes apoyarte en un ejemplo.</w:t>
      </w:r>
    </w:p>
    <w:p w:rsidR="00EB2419" w:rsidRDefault="00EB2419" w:rsidP="00EB2419">
      <w:pPr>
        <w:pStyle w:val="Prrafodelista"/>
        <w:numPr>
          <w:ilvl w:val="0"/>
          <w:numId w:val="34"/>
        </w:numPr>
        <w:spacing w:after="0"/>
        <w:rPr>
          <w:rFonts w:ascii="Arial" w:hAnsi="Arial" w:cs="Arial"/>
          <w:sz w:val="26"/>
          <w:szCs w:val="26"/>
        </w:rPr>
      </w:pPr>
      <w:r>
        <w:rPr>
          <w:rFonts w:ascii="Arial" w:hAnsi="Arial" w:cs="Arial"/>
          <w:sz w:val="26"/>
          <w:szCs w:val="26"/>
        </w:rPr>
        <w:t>Muestra con un dibujo como se debe mostrar un punto “cerrado” y un punto “abierto” en una recta numérica.</w:t>
      </w:r>
    </w:p>
    <w:p w:rsidR="00EB2419" w:rsidRDefault="00EB2419" w:rsidP="00EB2419">
      <w:pPr>
        <w:pStyle w:val="Prrafodelista"/>
        <w:numPr>
          <w:ilvl w:val="0"/>
          <w:numId w:val="34"/>
        </w:numPr>
        <w:spacing w:after="0"/>
        <w:rPr>
          <w:rFonts w:ascii="Arial" w:hAnsi="Arial" w:cs="Arial"/>
          <w:sz w:val="26"/>
          <w:szCs w:val="26"/>
        </w:rPr>
      </w:pPr>
      <w:r>
        <w:rPr>
          <w:rFonts w:ascii="Arial" w:hAnsi="Arial" w:cs="Arial"/>
          <w:sz w:val="26"/>
          <w:szCs w:val="26"/>
        </w:rPr>
        <w:t>En notación de intervalos, ¿Cómo identificas un punto “cerrado” y como uno “abierto”?</w:t>
      </w:r>
    </w:p>
    <w:p w:rsidR="00EB2419" w:rsidRDefault="00EB2419" w:rsidP="00EB2419">
      <w:pPr>
        <w:pStyle w:val="Prrafodelista"/>
        <w:numPr>
          <w:ilvl w:val="0"/>
          <w:numId w:val="34"/>
        </w:numPr>
        <w:spacing w:after="0"/>
        <w:rPr>
          <w:rFonts w:ascii="Arial" w:hAnsi="Arial" w:cs="Arial"/>
          <w:sz w:val="26"/>
          <w:szCs w:val="26"/>
        </w:rPr>
      </w:pPr>
      <w:r>
        <w:rPr>
          <w:rFonts w:ascii="Arial" w:hAnsi="Arial" w:cs="Arial"/>
          <w:sz w:val="26"/>
          <w:szCs w:val="26"/>
        </w:rPr>
        <w:t>Llena el espacio con los símbolos 0 ___  - 8</w:t>
      </w:r>
    </w:p>
    <w:p w:rsidR="00EB2419" w:rsidRDefault="00EB2419" w:rsidP="00EB2419">
      <w:pPr>
        <w:pStyle w:val="Prrafodelista"/>
        <w:numPr>
          <w:ilvl w:val="0"/>
          <w:numId w:val="34"/>
        </w:numPr>
        <w:spacing w:after="0"/>
        <w:rPr>
          <w:rFonts w:ascii="Arial" w:hAnsi="Arial" w:cs="Arial"/>
          <w:sz w:val="26"/>
          <w:szCs w:val="26"/>
        </w:rPr>
      </w:pPr>
      <w:r>
        <w:rPr>
          <w:rFonts w:ascii="Arial" w:hAnsi="Arial" w:cs="Arial"/>
          <w:sz w:val="26"/>
          <w:szCs w:val="26"/>
        </w:rPr>
        <w:t>Llena el espacio con los símbolos -3 ___  - 1</w:t>
      </w:r>
    </w:p>
    <w:p w:rsidR="00EB2419" w:rsidRDefault="00EB2419" w:rsidP="00EB2419">
      <w:pPr>
        <w:pStyle w:val="Prrafodelista"/>
        <w:numPr>
          <w:ilvl w:val="0"/>
          <w:numId w:val="34"/>
        </w:numPr>
        <w:spacing w:after="0"/>
        <w:rPr>
          <w:rFonts w:ascii="Arial" w:hAnsi="Arial" w:cs="Arial"/>
          <w:sz w:val="26"/>
          <w:szCs w:val="26"/>
        </w:rPr>
      </w:pPr>
      <w:r w:rsidRPr="006A17FB">
        <w:rPr>
          <w:rFonts w:ascii="Arial" w:hAnsi="Arial" w:cs="Arial"/>
          <w:sz w:val="26"/>
          <w:szCs w:val="26"/>
        </w:rPr>
        <w:t>Lle</w:t>
      </w:r>
      <w:r>
        <w:rPr>
          <w:rFonts w:ascii="Arial" w:hAnsi="Arial" w:cs="Arial"/>
          <w:sz w:val="26"/>
          <w:szCs w:val="26"/>
        </w:rPr>
        <w:t>na el espacio con los símbolos  0 ___  - 5</w:t>
      </w:r>
    </w:p>
    <w:p w:rsidR="00EB2419" w:rsidRDefault="00EB2419" w:rsidP="00EB2419">
      <w:pPr>
        <w:pStyle w:val="Prrafodelista"/>
        <w:numPr>
          <w:ilvl w:val="0"/>
          <w:numId w:val="34"/>
        </w:numPr>
        <w:spacing w:after="0"/>
        <w:rPr>
          <w:rFonts w:ascii="Arial" w:hAnsi="Arial" w:cs="Arial"/>
          <w:sz w:val="26"/>
          <w:szCs w:val="26"/>
        </w:rPr>
      </w:pPr>
      <w:r>
        <w:rPr>
          <w:rFonts w:ascii="Arial" w:hAnsi="Arial" w:cs="Arial"/>
          <w:sz w:val="26"/>
          <w:szCs w:val="26"/>
        </w:rPr>
        <w:t xml:space="preserve">¿Valor de referencia o límite de   5 – 2x ≤ </w:t>
      </w:r>
      <w:proofErr w:type="gramStart"/>
      <w:r>
        <w:rPr>
          <w:rFonts w:ascii="Arial" w:hAnsi="Arial" w:cs="Arial"/>
          <w:sz w:val="26"/>
          <w:szCs w:val="26"/>
        </w:rPr>
        <w:t>10 ?</w:t>
      </w:r>
      <w:proofErr w:type="gramEnd"/>
    </w:p>
    <w:p w:rsidR="00EB2419" w:rsidRDefault="00EB2419" w:rsidP="00EB2419">
      <w:pPr>
        <w:pStyle w:val="Prrafodelista"/>
        <w:numPr>
          <w:ilvl w:val="0"/>
          <w:numId w:val="34"/>
        </w:numPr>
        <w:spacing w:after="0"/>
        <w:rPr>
          <w:rFonts w:ascii="Arial" w:hAnsi="Arial" w:cs="Arial"/>
          <w:sz w:val="26"/>
          <w:szCs w:val="26"/>
        </w:rPr>
      </w:pPr>
      <w:r>
        <w:rPr>
          <w:rFonts w:ascii="Arial" w:hAnsi="Arial" w:cs="Arial"/>
          <w:sz w:val="26"/>
          <w:szCs w:val="26"/>
        </w:rPr>
        <w:t xml:space="preserve">¿Conjunto solución de 3x + 5 &gt; </w:t>
      </w:r>
      <w:proofErr w:type="gramStart"/>
      <w:r>
        <w:rPr>
          <w:rFonts w:ascii="Arial" w:hAnsi="Arial" w:cs="Arial"/>
          <w:sz w:val="26"/>
          <w:szCs w:val="26"/>
        </w:rPr>
        <w:t>7 ?</w:t>
      </w:r>
      <w:proofErr w:type="gramEnd"/>
    </w:p>
    <w:p w:rsidR="00EB2419" w:rsidRDefault="00EB2419" w:rsidP="00EB2419">
      <w:pPr>
        <w:pStyle w:val="Prrafodelista"/>
        <w:numPr>
          <w:ilvl w:val="0"/>
          <w:numId w:val="34"/>
        </w:numPr>
        <w:spacing w:after="0"/>
        <w:rPr>
          <w:rFonts w:ascii="Arial" w:hAnsi="Arial" w:cs="Arial"/>
          <w:sz w:val="26"/>
          <w:szCs w:val="26"/>
        </w:rPr>
      </w:pPr>
      <w:r>
        <w:rPr>
          <w:rFonts w:ascii="Arial" w:hAnsi="Arial" w:cs="Arial"/>
          <w:sz w:val="26"/>
          <w:szCs w:val="26"/>
        </w:rPr>
        <w:t>¿Conjunto solución de  – 5 (x – 1) &lt; 5 (x + 1</w:t>
      </w:r>
      <w:proofErr w:type="gramStart"/>
      <w:r>
        <w:rPr>
          <w:rFonts w:ascii="Arial" w:hAnsi="Arial" w:cs="Arial"/>
          <w:sz w:val="26"/>
          <w:szCs w:val="26"/>
        </w:rPr>
        <w:t>) ?</w:t>
      </w:r>
      <w:proofErr w:type="gramEnd"/>
    </w:p>
    <w:p w:rsidR="00EB2419" w:rsidRPr="003D3F7B" w:rsidRDefault="00EB2419" w:rsidP="00EB2419">
      <w:pPr>
        <w:pStyle w:val="Prrafodelista"/>
        <w:numPr>
          <w:ilvl w:val="0"/>
          <w:numId w:val="34"/>
        </w:numPr>
        <w:shd w:val="clear" w:color="auto" w:fill="FFFFFF"/>
        <w:spacing w:before="15" w:after="0" w:line="240" w:lineRule="auto"/>
        <w:rPr>
          <w:rFonts w:ascii="Arial" w:eastAsia="Times New Roman" w:hAnsi="Arial" w:cs="Arial"/>
          <w:color w:val="000000"/>
          <w:sz w:val="26"/>
          <w:szCs w:val="26"/>
          <w:lang w:val="es-ES" w:eastAsia="es-ES"/>
        </w:rPr>
      </w:pPr>
      <w:r>
        <w:rPr>
          <w:rFonts w:ascii="Arial" w:hAnsi="Arial" w:cs="Arial"/>
          <w:sz w:val="26"/>
          <w:szCs w:val="26"/>
        </w:rPr>
        <w:t xml:space="preserve">¿Conjunto solución de </w:t>
      </w:r>
      <w:r w:rsidRPr="003D3F7B">
        <w:rPr>
          <w:rFonts w:ascii="Arial" w:hAnsi="Arial" w:cs="Arial"/>
          <w:sz w:val="26"/>
          <w:szCs w:val="26"/>
        </w:rPr>
        <w:t xml:space="preserve"> </w:t>
      </w:r>
      <m:oMath>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3</m:t>
            </m:r>
          </m:den>
        </m:f>
        <m:r>
          <w:rPr>
            <w:rFonts w:ascii="Cambria Math" w:hAnsi="Cambria Math" w:cs="Arial"/>
            <w:sz w:val="26"/>
            <w:szCs w:val="26"/>
          </w:rPr>
          <m:t xml:space="preserve">x-2 ≤ </m:t>
        </m:r>
        <m:f>
          <m:fPr>
            <m:ctrlPr>
              <w:rPr>
                <w:rFonts w:ascii="Cambria Math" w:hAnsi="Cambria Math" w:cs="Arial"/>
                <w:i/>
                <w:sz w:val="26"/>
                <w:szCs w:val="26"/>
              </w:rPr>
            </m:ctrlPr>
          </m:fPr>
          <m:num>
            <m:r>
              <w:rPr>
                <w:rFonts w:ascii="Cambria Math" w:hAnsi="Cambria Math" w:cs="Arial"/>
                <w:sz w:val="26"/>
                <w:szCs w:val="26"/>
              </w:rPr>
              <m:t>2</m:t>
            </m:r>
          </m:num>
          <m:den>
            <m:r>
              <w:rPr>
                <w:rFonts w:ascii="Cambria Math" w:hAnsi="Cambria Math" w:cs="Arial"/>
                <w:sz w:val="26"/>
                <w:szCs w:val="26"/>
              </w:rPr>
              <m:t>3</m:t>
            </m:r>
          </m:den>
        </m:f>
        <m:r>
          <w:rPr>
            <w:rFonts w:ascii="Cambria Math" w:hAnsi="Cambria Math" w:cs="Arial"/>
            <w:sz w:val="26"/>
            <w:szCs w:val="26"/>
          </w:rPr>
          <m:t>x-6</m:t>
        </m:r>
      </m:oMath>
      <w:r>
        <w:rPr>
          <w:rFonts w:ascii="Arial" w:eastAsiaTheme="minorEastAsia" w:hAnsi="Arial" w:cs="Arial"/>
          <w:sz w:val="26"/>
          <w:szCs w:val="26"/>
        </w:rPr>
        <w:t xml:space="preserve"> ?</w:t>
      </w:r>
    </w:p>
    <w:p w:rsidR="00EB2419" w:rsidRPr="003D3F7B" w:rsidRDefault="00EB2419" w:rsidP="00EB2419">
      <w:pPr>
        <w:pStyle w:val="Prrafodelista"/>
        <w:numPr>
          <w:ilvl w:val="0"/>
          <w:numId w:val="34"/>
        </w:numPr>
        <w:shd w:val="clear" w:color="auto" w:fill="FFFFFF"/>
        <w:spacing w:before="15" w:after="0" w:line="240" w:lineRule="auto"/>
        <w:rPr>
          <w:rFonts w:ascii="Arial" w:eastAsia="Times New Roman" w:hAnsi="Arial" w:cs="Arial"/>
          <w:color w:val="000000"/>
          <w:sz w:val="26"/>
          <w:szCs w:val="26"/>
          <w:lang w:val="es-ES" w:eastAsia="es-ES"/>
        </w:rPr>
      </w:pPr>
      <w:r>
        <w:rPr>
          <w:rFonts w:ascii="Arial" w:hAnsi="Arial" w:cs="Arial"/>
          <w:sz w:val="26"/>
          <w:szCs w:val="26"/>
        </w:rPr>
        <w:t xml:space="preserve">¿Conjunto solución de  4x + 2 – 4x ≥ 5 – x – </w:t>
      </w:r>
      <w:proofErr w:type="gramStart"/>
      <w:r>
        <w:rPr>
          <w:rFonts w:ascii="Arial" w:hAnsi="Arial" w:cs="Arial"/>
          <w:sz w:val="26"/>
          <w:szCs w:val="26"/>
        </w:rPr>
        <w:t>4 ?</w:t>
      </w:r>
      <w:proofErr w:type="gramEnd"/>
    </w:p>
    <w:p w:rsidR="00EB2419" w:rsidRPr="003D3F7B" w:rsidRDefault="00EB2419" w:rsidP="00EB2419">
      <w:pPr>
        <w:pStyle w:val="Prrafodelista"/>
        <w:numPr>
          <w:ilvl w:val="0"/>
          <w:numId w:val="34"/>
        </w:numPr>
        <w:shd w:val="clear" w:color="auto" w:fill="FFFFFF"/>
        <w:spacing w:before="15" w:after="0" w:line="240" w:lineRule="auto"/>
        <w:rPr>
          <w:rFonts w:ascii="Arial" w:eastAsia="Times New Roman" w:hAnsi="Arial" w:cs="Arial"/>
          <w:color w:val="000000"/>
          <w:sz w:val="26"/>
          <w:szCs w:val="26"/>
          <w:lang w:val="es-ES" w:eastAsia="es-ES"/>
        </w:rPr>
      </w:pPr>
      <w:r>
        <w:rPr>
          <w:rFonts w:ascii="Arial" w:hAnsi="Arial" w:cs="Arial"/>
          <w:sz w:val="26"/>
          <w:szCs w:val="26"/>
          <w:lang w:val="es-ES"/>
        </w:rPr>
        <w:t>¿Conjunto solución de x</w:t>
      </w:r>
      <w:r w:rsidRPr="003D3F7B">
        <w:rPr>
          <w:rFonts w:ascii="Arial" w:hAnsi="Arial" w:cs="Arial"/>
          <w:sz w:val="26"/>
          <w:szCs w:val="26"/>
          <w:vertAlign w:val="superscript"/>
          <w:lang w:val="es-ES"/>
        </w:rPr>
        <w:t>2</w:t>
      </w:r>
      <w:r>
        <w:rPr>
          <w:rFonts w:ascii="Arial" w:hAnsi="Arial" w:cs="Arial"/>
          <w:sz w:val="26"/>
          <w:szCs w:val="26"/>
          <w:lang w:val="es-ES"/>
        </w:rPr>
        <w:t xml:space="preserve"> – 9x + 14 &gt; </w:t>
      </w:r>
      <w:proofErr w:type="gramStart"/>
      <w:r>
        <w:rPr>
          <w:rFonts w:ascii="Arial" w:hAnsi="Arial" w:cs="Arial"/>
          <w:sz w:val="26"/>
          <w:szCs w:val="26"/>
          <w:lang w:val="es-ES"/>
        </w:rPr>
        <w:t>0 ?</w:t>
      </w:r>
      <w:proofErr w:type="gramEnd"/>
    </w:p>
    <w:p w:rsidR="00EB2419" w:rsidRPr="00AD1B9E" w:rsidRDefault="00EB2419" w:rsidP="00EB2419">
      <w:pPr>
        <w:pStyle w:val="Prrafodelista"/>
        <w:numPr>
          <w:ilvl w:val="0"/>
          <w:numId w:val="34"/>
        </w:numPr>
        <w:shd w:val="clear" w:color="auto" w:fill="FFFFFF"/>
        <w:spacing w:before="15" w:after="0" w:line="240" w:lineRule="auto"/>
        <w:rPr>
          <w:rFonts w:ascii="Arial" w:eastAsia="Times New Roman" w:hAnsi="Arial" w:cs="Arial"/>
          <w:color w:val="000000"/>
          <w:sz w:val="26"/>
          <w:szCs w:val="26"/>
          <w:lang w:val="es-ES" w:eastAsia="es-ES"/>
        </w:rPr>
      </w:pPr>
      <w:r>
        <w:rPr>
          <w:rFonts w:ascii="Arial" w:hAnsi="Arial" w:cs="Arial"/>
          <w:sz w:val="26"/>
          <w:szCs w:val="26"/>
          <w:lang w:val="es-ES"/>
        </w:rPr>
        <w:t>¿Conjunto solución de x</w:t>
      </w:r>
      <w:r w:rsidRPr="003D3F7B">
        <w:rPr>
          <w:rFonts w:ascii="Arial" w:hAnsi="Arial" w:cs="Arial"/>
          <w:sz w:val="26"/>
          <w:szCs w:val="26"/>
          <w:vertAlign w:val="superscript"/>
          <w:lang w:val="es-ES"/>
        </w:rPr>
        <w:t>2</w:t>
      </w:r>
      <w:r>
        <w:rPr>
          <w:rFonts w:ascii="Arial" w:hAnsi="Arial" w:cs="Arial"/>
          <w:sz w:val="26"/>
          <w:szCs w:val="26"/>
          <w:lang w:val="es-ES"/>
        </w:rPr>
        <w:t xml:space="preserve"> – 5x – 20 &lt; </w:t>
      </w:r>
      <w:proofErr w:type="gramStart"/>
      <w:r>
        <w:rPr>
          <w:rFonts w:ascii="Arial" w:hAnsi="Arial" w:cs="Arial"/>
          <w:sz w:val="26"/>
          <w:szCs w:val="26"/>
          <w:lang w:val="es-ES"/>
        </w:rPr>
        <w:t>16 ?</w:t>
      </w:r>
      <w:proofErr w:type="gramEnd"/>
    </w:p>
    <w:p w:rsidR="00EB2419" w:rsidRPr="00AD1B9E" w:rsidRDefault="00EB2419" w:rsidP="00EB2419">
      <w:pPr>
        <w:pStyle w:val="Prrafodelista"/>
        <w:numPr>
          <w:ilvl w:val="0"/>
          <w:numId w:val="34"/>
        </w:numPr>
        <w:shd w:val="clear" w:color="auto" w:fill="FFFFFF"/>
        <w:spacing w:before="15" w:after="0" w:line="240" w:lineRule="auto"/>
        <w:rPr>
          <w:rFonts w:ascii="Arial" w:eastAsia="Times New Roman" w:hAnsi="Arial" w:cs="Arial"/>
          <w:color w:val="000000"/>
          <w:sz w:val="26"/>
          <w:szCs w:val="26"/>
          <w:lang w:val="es-ES" w:eastAsia="es-ES"/>
        </w:rPr>
      </w:pPr>
      <w:r>
        <w:rPr>
          <w:rFonts w:ascii="Arial" w:hAnsi="Arial" w:cs="Arial"/>
          <w:sz w:val="26"/>
          <w:szCs w:val="26"/>
          <w:lang w:val="es-ES"/>
        </w:rPr>
        <w:t xml:space="preserve">¿Conjunto solución de </w:t>
      </w:r>
      <m:oMath>
        <m:d>
          <m:dPr>
            <m:begChr m:val="|"/>
            <m:endChr m:val="|"/>
            <m:ctrlPr>
              <w:rPr>
                <w:rFonts w:ascii="Cambria Math" w:hAnsi="Cambria Math" w:cs="Arial"/>
                <w:i/>
                <w:sz w:val="26"/>
                <w:szCs w:val="26"/>
                <w:lang w:val="es-ES"/>
              </w:rPr>
            </m:ctrlPr>
          </m:dPr>
          <m:e>
            <m:r>
              <w:rPr>
                <w:rFonts w:ascii="Cambria Math" w:hAnsi="Cambria Math" w:cs="Arial"/>
                <w:sz w:val="26"/>
                <w:szCs w:val="26"/>
                <w:lang w:val="es-ES"/>
              </w:rPr>
              <m:t>3x-25</m:t>
            </m:r>
          </m:e>
        </m:d>
        <m:r>
          <w:rPr>
            <w:rFonts w:ascii="Cambria Math" w:hAnsi="Cambria Math" w:cs="Arial"/>
            <w:sz w:val="26"/>
            <w:szCs w:val="26"/>
            <w:lang w:val="es-ES"/>
          </w:rPr>
          <m:t xml:space="preserve">≥2 </m:t>
        </m:r>
      </m:oMath>
      <w:r>
        <w:rPr>
          <w:rFonts w:ascii="Arial" w:eastAsiaTheme="minorEastAsia" w:hAnsi="Arial" w:cs="Arial"/>
          <w:sz w:val="26"/>
          <w:szCs w:val="26"/>
          <w:lang w:val="es-ES"/>
        </w:rPr>
        <w:t>?</w:t>
      </w:r>
    </w:p>
    <w:p w:rsidR="00EB2419" w:rsidRPr="003D3F7B" w:rsidRDefault="00EB2419" w:rsidP="00EB2419">
      <w:pPr>
        <w:pStyle w:val="Prrafodelista"/>
        <w:numPr>
          <w:ilvl w:val="0"/>
          <w:numId w:val="34"/>
        </w:numPr>
        <w:shd w:val="clear" w:color="auto" w:fill="FFFFFF"/>
        <w:spacing w:before="15" w:after="0" w:line="240" w:lineRule="auto"/>
        <w:rPr>
          <w:rFonts w:ascii="Arial" w:eastAsia="Times New Roman" w:hAnsi="Arial" w:cs="Arial"/>
          <w:color w:val="000000"/>
          <w:sz w:val="26"/>
          <w:szCs w:val="26"/>
          <w:lang w:val="es-ES" w:eastAsia="es-ES"/>
        </w:rPr>
      </w:pPr>
      <w:r>
        <w:rPr>
          <w:rFonts w:ascii="Arial" w:hAnsi="Arial" w:cs="Arial"/>
          <w:sz w:val="26"/>
          <w:szCs w:val="26"/>
          <w:lang w:val="es-ES"/>
        </w:rPr>
        <w:t xml:space="preserve">¿Conjunto solución de </w:t>
      </w:r>
      <m:oMath>
        <m:d>
          <m:dPr>
            <m:begChr m:val="|"/>
            <m:endChr m:val="|"/>
            <m:ctrlPr>
              <w:rPr>
                <w:rFonts w:ascii="Cambria Math" w:hAnsi="Cambria Math" w:cs="Arial"/>
                <w:i/>
                <w:sz w:val="26"/>
                <w:szCs w:val="26"/>
                <w:lang w:val="es-ES"/>
              </w:rPr>
            </m:ctrlPr>
          </m:dPr>
          <m:e>
            <m:r>
              <w:rPr>
                <w:rFonts w:ascii="Cambria Math" w:hAnsi="Cambria Math" w:cs="Arial"/>
                <w:sz w:val="26"/>
                <w:szCs w:val="26"/>
                <w:lang w:val="es-ES"/>
              </w:rPr>
              <m:t>7x-6</m:t>
            </m:r>
          </m:e>
        </m:d>
        <m:r>
          <w:rPr>
            <w:rFonts w:ascii="Cambria Math" w:hAnsi="Cambria Math" w:cs="Arial"/>
            <w:sz w:val="26"/>
            <w:szCs w:val="26"/>
            <w:lang w:val="es-ES"/>
          </w:rPr>
          <m:t xml:space="preserve">-3&lt;5 </m:t>
        </m:r>
      </m:oMath>
      <w:r>
        <w:rPr>
          <w:rFonts w:ascii="Arial" w:eastAsiaTheme="minorEastAsia" w:hAnsi="Arial" w:cs="Arial"/>
          <w:sz w:val="26"/>
          <w:szCs w:val="26"/>
          <w:lang w:val="es-ES"/>
        </w:rPr>
        <w:t>?</w:t>
      </w:r>
    </w:p>
    <w:p w:rsidR="00EB2419" w:rsidRDefault="00EB2419" w:rsidP="00EB2419">
      <w:pPr>
        <w:pStyle w:val="Prrafodelista"/>
        <w:numPr>
          <w:ilvl w:val="0"/>
          <w:numId w:val="34"/>
        </w:numPr>
        <w:shd w:val="clear" w:color="auto" w:fill="FFFFFF"/>
        <w:spacing w:before="15" w:after="0" w:line="240" w:lineRule="auto"/>
        <w:rPr>
          <w:rFonts w:ascii="Arial" w:eastAsia="Times New Roman" w:hAnsi="Arial" w:cs="Arial"/>
          <w:color w:val="000000"/>
          <w:sz w:val="26"/>
          <w:szCs w:val="26"/>
          <w:lang w:val="es-ES" w:eastAsia="es-ES"/>
        </w:rPr>
      </w:pPr>
      <w:r>
        <w:rPr>
          <w:rFonts w:ascii="Arial" w:eastAsia="Times New Roman" w:hAnsi="Arial" w:cs="Arial"/>
          <w:color w:val="000000"/>
          <w:sz w:val="26"/>
          <w:szCs w:val="26"/>
          <w:lang w:val="es-ES" w:eastAsia="es-ES"/>
        </w:rPr>
        <w:t>El largo de un rectángulo mide 38 cm. Si x representa el ancho, ¿Para qué valores de x su perímetro es mayor que 200 cm?</w:t>
      </w:r>
    </w:p>
    <w:p w:rsidR="00EB2419" w:rsidRDefault="00EB2419" w:rsidP="00EB2419">
      <w:pPr>
        <w:pStyle w:val="Prrafodelista"/>
        <w:numPr>
          <w:ilvl w:val="0"/>
          <w:numId w:val="34"/>
        </w:numPr>
        <w:shd w:val="clear" w:color="auto" w:fill="FFFFFF"/>
        <w:spacing w:before="15" w:after="0" w:line="240" w:lineRule="auto"/>
        <w:rPr>
          <w:rFonts w:ascii="Arial" w:eastAsia="Times New Roman" w:hAnsi="Arial" w:cs="Arial"/>
          <w:color w:val="000000"/>
          <w:sz w:val="26"/>
          <w:szCs w:val="26"/>
          <w:lang w:val="es-ES" w:eastAsia="es-ES"/>
        </w:rPr>
      </w:pPr>
      <w:r>
        <w:rPr>
          <w:rFonts w:ascii="Arial" w:eastAsia="Times New Roman" w:hAnsi="Arial" w:cs="Arial"/>
          <w:color w:val="000000"/>
          <w:sz w:val="26"/>
          <w:szCs w:val="26"/>
          <w:lang w:val="es-ES" w:eastAsia="es-ES"/>
        </w:rPr>
        <w:t>Una compañía de transportes de carga encuentra su costo mensual de operación por unidad pr</w:t>
      </w:r>
      <w:r>
        <w:rPr>
          <w:rFonts w:ascii="Arial" w:eastAsia="Times New Roman" w:hAnsi="Arial" w:cs="Arial"/>
          <w:color w:val="000000"/>
          <w:sz w:val="26"/>
          <w:szCs w:val="26"/>
          <w:lang w:val="es-ES" w:eastAsia="es-ES"/>
        </w:rPr>
        <w:t xml:space="preserve">oducida mediante la expresión: </w:t>
      </w:r>
      <w:r>
        <w:rPr>
          <w:rFonts w:ascii="Arial" w:eastAsia="Times New Roman" w:hAnsi="Arial" w:cs="Arial"/>
          <w:color w:val="000000"/>
          <w:sz w:val="26"/>
          <w:szCs w:val="26"/>
          <w:lang w:val="es-ES" w:eastAsia="es-ES"/>
        </w:rPr>
        <w:t>12x + 6000, donde x representa el número de kilómetros recorridos ¿Para qué valores de x el costo no excede $60000?</w:t>
      </w:r>
    </w:p>
    <w:p w:rsidR="00EB2419" w:rsidRPr="00AD1B9E" w:rsidRDefault="00EB2419" w:rsidP="00EB2419">
      <w:pPr>
        <w:pStyle w:val="Prrafodelista"/>
        <w:numPr>
          <w:ilvl w:val="0"/>
          <w:numId w:val="34"/>
        </w:numPr>
        <w:shd w:val="clear" w:color="auto" w:fill="FFFFFF"/>
        <w:spacing w:before="15" w:after="0" w:line="240" w:lineRule="auto"/>
        <w:rPr>
          <w:rFonts w:ascii="Arial" w:eastAsia="Times New Roman" w:hAnsi="Arial" w:cs="Arial"/>
          <w:color w:val="000000"/>
          <w:sz w:val="26"/>
          <w:szCs w:val="26"/>
          <w:lang w:val="es-ES" w:eastAsia="es-ES"/>
        </w:rPr>
      </w:pPr>
      <w:r w:rsidRPr="00AD1B9E">
        <w:rPr>
          <w:rFonts w:ascii="Arial" w:hAnsi="Arial" w:cs="Arial"/>
          <w:sz w:val="26"/>
          <w:szCs w:val="26"/>
        </w:rPr>
        <w:t xml:space="preserve">Determina la solución de </w:t>
      </w:r>
    </w:p>
    <w:p w:rsidR="00EB2419" w:rsidRPr="004D23C0" w:rsidRDefault="00EB2419" w:rsidP="00EB2419">
      <w:pPr>
        <w:pStyle w:val="Prrafodelista"/>
        <w:rPr>
          <w:rFonts w:ascii="Arial" w:hAnsi="Arial" w:cs="Arial"/>
          <w:sz w:val="26"/>
          <w:szCs w:val="26"/>
        </w:rPr>
      </w:pPr>
      <w:r w:rsidRPr="004D23C0">
        <w:rPr>
          <w:rFonts w:ascii="Arial" w:hAnsi="Arial" w:cs="Arial"/>
          <w:sz w:val="26"/>
          <w:szCs w:val="26"/>
        </w:rPr>
        <w:t>2x + 3y  &gt; 4</w:t>
      </w:r>
    </w:p>
    <w:p w:rsidR="00EB2419" w:rsidRPr="004D23C0" w:rsidRDefault="00EB2419" w:rsidP="00EB2419">
      <w:pPr>
        <w:pStyle w:val="Prrafodelista"/>
        <w:rPr>
          <w:rFonts w:ascii="Arial" w:hAnsi="Arial" w:cs="Arial"/>
          <w:sz w:val="26"/>
          <w:szCs w:val="26"/>
        </w:rPr>
      </w:pPr>
      <w:r w:rsidRPr="004D23C0">
        <w:rPr>
          <w:rFonts w:ascii="Arial" w:hAnsi="Arial" w:cs="Arial"/>
          <w:sz w:val="26"/>
          <w:szCs w:val="26"/>
        </w:rPr>
        <w:t xml:space="preserve">2x – y   ≥  - 6 </w:t>
      </w:r>
    </w:p>
    <w:p w:rsidR="00EB2419" w:rsidRPr="004D23C0" w:rsidRDefault="00EB2419" w:rsidP="00EB2419">
      <w:pPr>
        <w:pStyle w:val="Prrafodelista"/>
        <w:rPr>
          <w:rFonts w:ascii="Arial" w:hAnsi="Arial" w:cs="Arial"/>
          <w:sz w:val="26"/>
          <w:szCs w:val="26"/>
        </w:rPr>
      </w:pPr>
      <w:r w:rsidRPr="004D23C0">
        <w:rPr>
          <w:rFonts w:ascii="Arial" w:hAnsi="Arial" w:cs="Arial"/>
          <w:sz w:val="26"/>
          <w:szCs w:val="26"/>
        </w:rPr>
        <w:t>Utiliza una hoja cuadriculada.</w:t>
      </w:r>
    </w:p>
    <w:p w:rsidR="00B81276" w:rsidRDefault="00B81276" w:rsidP="00937F02">
      <w:pPr>
        <w:spacing w:after="0"/>
        <w:rPr>
          <w:rFonts w:ascii="Arial" w:hAnsi="Arial" w:cs="Arial"/>
          <w:b/>
          <w:sz w:val="26"/>
          <w:szCs w:val="26"/>
        </w:rPr>
      </w:pPr>
    </w:p>
    <w:p w:rsidR="00EB2419" w:rsidRDefault="00EB2419" w:rsidP="00937F02">
      <w:pPr>
        <w:spacing w:after="0"/>
        <w:rPr>
          <w:rFonts w:ascii="Arial" w:hAnsi="Arial" w:cs="Arial"/>
          <w:b/>
          <w:sz w:val="26"/>
          <w:szCs w:val="26"/>
        </w:rPr>
      </w:pPr>
    </w:p>
    <w:p w:rsidR="00B81276" w:rsidRDefault="00B81276" w:rsidP="00937F02">
      <w:pPr>
        <w:spacing w:after="0"/>
        <w:rPr>
          <w:rFonts w:ascii="Arial" w:hAnsi="Arial" w:cs="Arial"/>
          <w:b/>
          <w:sz w:val="26"/>
          <w:szCs w:val="26"/>
        </w:rPr>
      </w:pPr>
    </w:p>
    <w:p w:rsidR="00B81276" w:rsidRDefault="00B81276" w:rsidP="00937F02">
      <w:pPr>
        <w:spacing w:after="0"/>
        <w:rPr>
          <w:rFonts w:ascii="Arial" w:hAnsi="Arial" w:cs="Arial"/>
          <w:b/>
          <w:sz w:val="26"/>
          <w:szCs w:val="26"/>
        </w:rPr>
      </w:pPr>
    </w:p>
    <w:p w:rsidR="00B81276" w:rsidRDefault="00B81276" w:rsidP="00937F02">
      <w:pPr>
        <w:spacing w:after="0"/>
        <w:rPr>
          <w:rFonts w:ascii="Arial" w:hAnsi="Arial" w:cs="Arial"/>
          <w:b/>
          <w:sz w:val="26"/>
          <w:szCs w:val="26"/>
        </w:rPr>
      </w:pPr>
    </w:p>
    <w:p w:rsidR="00373C89" w:rsidRDefault="00373C89" w:rsidP="00937F02">
      <w:pPr>
        <w:spacing w:after="0"/>
        <w:rPr>
          <w:rFonts w:ascii="Arial" w:hAnsi="Arial" w:cs="Arial"/>
          <w:b/>
          <w:sz w:val="26"/>
          <w:szCs w:val="26"/>
        </w:rPr>
      </w:pPr>
    </w:p>
    <w:p w:rsidR="00B81276" w:rsidRDefault="00B81276" w:rsidP="00937F02">
      <w:pPr>
        <w:spacing w:after="0"/>
        <w:rPr>
          <w:rFonts w:ascii="Arial" w:hAnsi="Arial" w:cs="Arial"/>
          <w:b/>
          <w:sz w:val="26"/>
          <w:szCs w:val="26"/>
        </w:rPr>
      </w:pPr>
    </w:p>
    <w:sectPr w:rsidR="00B81276" w:rsidSect="00B81276">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2A65"/>
    <w:multiLevelType w:val="hybridMultilevel"/>
    <w:tmpl w:val="2E444D1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62643F"/>
    <w:multiLevelType w:val="hybridMultilevel"/>
    <w:tmpl w:val="6FD4831C"/>
    <w:lvl w:ilvl="0" w:tplc="8E9CA35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76E2625"/>
    <w:multiLevelType w:val="hybridMultilevel"/>
    <w:tmpl w:val="20B040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0D2AB8"/>
    <w:multiLevelType w:val="hybridMultilevel"/>
    <w:tmpl w:val="01149CA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7D13A1"/>
    <w:multiLevelType w:val="hybridMultilevel"/>
    <w:tmpl w:val="5770D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BD1D38"/>
    <w:multiLevelType w:val="hybridMultilevel"/>
    <w:tmpl w:val="5B0E8354"/>
    <w:lvl w:ilvl="0" w:tplc="8FC4C7B8">
      <w:start w:val="8"/>
      <w:numFmt w:val="bullet"/>
      <w:lvlText w:val="-"/>
      <w:lvlJc w:val="left"/>
      <w:pPr>
        <w:ind w:left="1080" w:hanging="360"/>
      </w:pPr>
      <w:rPr>
        <w:rFonts w:ascii="Calibri" w:eastAsiaTheme="minorHAnsi" w:hAnsi="Calibri"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18483AAF"/>
    <w:multiLevelType w:val="hybridMultilevel"/>
    <w:tmpl w:val="39AE16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E1C6042"/>
    <w:multiLevelType w:val="hybridMultilevel"/>
    <w:tmpl w:val="093C7E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CB0A01"/>
    <w:multiLevelType w:val="hybridMultilevel"/>
    <w:tmpl w:val="0080AD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C532404"/>
    <w:multiLevelType w:val="hybridMultilevel"/>
    <w:tmpl w:val="21A04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F10966"/>
    <w:multiLevelType w:val="hybridMultilevel"/>
    <w:tmpl w:val="A1026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B8459B"/>
    <w:multiLevelType w:val="hybridMultilevel"/>
    <w:tmpl w:val="C86EC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6E17A1"/>
    <w:multiLevelType w:val="hybridMultilevel"/>
    <w:tmpl w:val="5C663A4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51761E4"/>
    <w:multiLevelType w:val="hybridMultilevel"/>
    <w:tmpl w:val="E4BCA6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696D78"/>
    <w:multiLevelType w:val="hybridMultilevel"/>
    <w:tmpl w:val="45FEA4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88214B1"/>
    <w:multiLevelType w:val="hybridMultilevel"/>
    <w:tmpl w:val="F8A8FFEC"/>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3CC75C61"/>
    <w:multiLevelType w:val="hybridMultilevel"/>
    <w:tmpl w:val="7902B3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FFE23F9"/>
    <w:multiLevelType w:val="hybridMultilevel"/>
    <w:tmpl w:val="9D5E91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0303B11"/>
    <w:multiLevelType w:val="hybridMultilevel"/>
    <w:tmpl w:val="5C663A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126157C"/>
    <w:multiLevelType w:val="hybridMultilevel"/>
    <w:tmpl w:val="3FB21C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1DB3151"/>
    <w:multiLevelType w:val="hybridMultilevel"/>
    <w:tmpl w:val="68DC40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519088A"/>
    <w:multiLevelType w:val="hybridMultilevel"/>
    <w:tmpl w:val="332EEE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5369E5"/>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C662703"/>
    <w:multiLevelType w:val="hybridMultilevel"/>
    <w:tmpl w:val="29BA33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C691FB8"/>
    <w:multiLevelType w:val="hybridMultilevel"/>
    <w:tmpl w:val="3C2CC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DF14ACF"/>
    <w:multiLevelType w:val="hybridMultilevel"/>
    <w:tmpl w:val="68B42288"/>
    <w:lvl w:ilvl="0" w:tplc="5BAC27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4DF57EC1"/>
    <w:multiLevelType w:val="hybridMultilevel"/>
    <w:tmpl w:val="2732240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13522D2"/>
    <w:multiLevelType w:val="hybridMultilevel"/>
    <w:tmpl w:val="87A8DA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EE36441"/>
    <w:multiLevelType w:val="hybridMultilevel"/>
    <w:tmpl w:val="3D2AF2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2F0BCD"/>
    <w:multiLevelType w:val="hybridMultilevel"/>
    <w:tmpl w:val="B456DBAC"/>
    <w:lvl w:ilvl="0" w:tplc="08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18867CE"/>
    <w:multiLevelType w:val="hybridMultilevel"/>
    <w:tmpl w:val="6B784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69B5FE7"/>
    <w:multiLevelType w:val="hybridMultilevel"/>
    <w:tmpl w:val="F8C2E24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7E02F14"/>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78CA243E"/>
    <w:multiLevelType w:val="hybridMultilevel"/>
    <w:tmpl w:val="8F9252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B5F2CE7"/>
    <w:multiLevelType w:val="hybridMultilevel"/>
    <w:tmpl w:val="005E6F02"/>
    <w:lvl w:ilvl="0" w:tplc="2D5EC7BC">
      <w:start w:val="16"/>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8"/>
  </w:num>
  <w:num w:numId="2">
    <w:abstractNumId w:val="23"/>
  </w:num>
  <w:num w:numId="3">
    <w:abstractNumId w:val="16"/>
  </w:num>
  <w:num w:numId="4">
    <w:abstractNumId w:val="24"/>
  </w:num>
  <w:num w:numId="5">
    <w:abstractNumId w:val="9"/>
  </w:num>
  <w:num w:numId="6">
    <w:abstractNumId w:val="32"/>
  </w:num>
  <w:num w:numId="7">
    <w:abstractNumId w:val="22"/>
  </w:num>
  <w:num w:numId="8">
    <w:abstractNumId w:val="13"/>
  </w:num>
  <w:num w:numId="9">
    <w:abstractNumId w:val="5"/>
  </w:num>
  <w:num w:numId="10">
    <w:abstractNumId w:val="4"/>
  </w:num>
  <w:num w:numId="11">
    <w:abstractNumId w:val="30"/>
  </w:num>
  <w:num w:numId="12">
    <w:abstractNumId w:val="21"/>
  </w:num>
  <w:num w:numId="13">
    <w:abstractNumId w:val="10"/>
  </w:num>
  <w:num w:numId="14">
    <w:abstractNumId w:val="33"/>
  </w:num>
  <w:num w:numId="15">
    <w:abstractNumId w:val="20"/>
  </w:num>
  <w:num w:numId="16">
    <w:abstractNumId w:val="19"/>
  </w:num>
  <w:num w:numId="17">
    <w:abstractNumId w:val="3"/>
  </w:num>
  <w:num w:numId="18">
    <w:abstractNumId w:val="7"/>
  </w:num>
  <w:num w:numId="19">
    <w:abstractNumId w:val="14"/>
  </w:num>
  <w:num w:numId="20">
    <w:abstractNumId w:val="25"/>
  </w:num>
  <w:num w:numId="21">
    <w:abstractNumId w:val="0"/>
  </w:num>
  <w:num w:numId="22">
    <w:abstractNumId w:val="26"/>
  </w:num>
  <w:num w:numId="23">
    <w:abstractNumId w:val="2"/>
  </w:num>
  <w:num w:numId="24">
    <w:abstractNumId w:val="8"/>
  </w:num>
  <w:num w:numId="25">
    <w:abstractNumId w:val="34"/>
  </w:num>
  <w:num w:numId="26">
    <w:abstractNumId w:val="17"/>
  </w:num>
  <w:num w:numId="27">
    <w:abstractNumId w:val="12"/>
  </w:num>
  <w:num w:numId="28">
    <w:abstractNumId w:val="29"/>
  </w:num>
  <w:num w:numId="29">
    <w:abstractNumId w:val="18"/>
  </w:num>
  <w:num w:numId="30">
    <w:abstractNumId w:val="31"/>
  </w:num>
  <w:num w:numId="31">
    <w:abstractNumId w:val="15"/>
  </w:num>
  <w:num w:numId="32">
    <w:abstractNumId w:val="6"/>
  </w:num>
  <w:num w:numId="33">
    <w:abstractNumId w:val="1"/>
  </w:num>
  <w:num w:numId="34">
    <w:abstractNumId w:val="1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02"/>
    <w:rsid w:val="00092395"/>
    <w:rsid w:val="0009653A"/>
    <w:rsid w:val="0014012F"/>
    <w:rsid w:val="001A2A62"/>
    <w:rsid w:val="001A6BA2"/>
    <w:rsid w:val="001E6BE5"/>
    <w:rsid w:val="00222F35"/>
    <w:rsid w:val="002346BC"/>
    <w:rsid w:val="00260D5D"/>
    <w:rsid w:val="00284FD9"/>
    <w:rsid w:val="00297E9B"/>
    <w:rsid w:val="002B3842"/>
    <w:rsid w:val="002C2BDF"/>
    <w:rsid w:val="002D4363"/>
    <w:rsid w:val="002E0C59"/>
    <w:rsid w:val="00301CA0"/>
    <w:rsid w:val="00326E60"/>
    <w:rsid w:val="0032761C"/>
    <w:rsid w:val="00370FC4"/>
    <w:rsid w:val="00373C89"/>
    <w:rsid w:val="00387D29"/>
    <w:rsid w:val="003D1F1E"/>
    <w:rsid w:val="003D3F7B"/>
    <w:rsid w:val="003F71A9"/>
    <w:rsid w:val="004110CF"/>
    <w:rsid w:val="004242B0"/>
    <w:rsid w:val="004976BF"/>
    <w:rsid w:val="004D23C0"/>
    <w:rsid w:val="00515835"/>
    <w:rsid w:val="00530F0E"/>
    <w:rsid w:val="00533DE5"/>
    <w:rsid w:val="00536279"/>
    <w:rsid w:val="005408FA"/>
    <w:rsid w:val="00567532"/>
    <w:rsid w:val="005965AD"/>
    <w:rsid w:val="005C1F50"/>
    <w:rsid w:val="005C3958"/>
    <w:rsid w:val="00603CE0"/>
    <w:rsid w:val="00603FF0"/>
    <w:rsid w:val="00610118"/>
    <w:rsid w:val="006766A5"/>
    <w:rsid w:val="006A17FB"/>
    <w:rsid w:val="006E1ECF"/>
    <w:rsid w:val="006F73A5"/>
    <w:rsid w:val="00700933"/>
    <w:rsid w:val="00716527"/>
    <w:rsid w:val="007400F6"/>
    <w:rsid w:val="007B548A"/>
    <w:rsid w:val="007C4629"/>
    <w:rsid w:val="00804FEC"/>
    <w:rsid w:val="0082565D"/>
    <w:rsid w:val="00834F47"/>
    <w:rsid w:val="008505B2"/>
    <w:rsid w:val="008834ED"/>
    <w:rsid w:val="008C528D"/>
    <w:rsid w:val="008F7C9F"/>
    <w:rsid w:val="00905356"/>
    <w:rsid w:val="0091535A"/>
    <w:rsid w:val="00937F02"/>
    <w:rsid w:val="00966A5F"/>
    <w:rsid w:val="009B051D"/>
    <w:rsid w:val="00A23CD1"/>
    <w:rsid w:val="00A540DD"/>
    <w:rsid w:val="00A57BF2"/>
    <w:rsid w:val="00A76F9A"/>
    <w:rsid w:val="00A86FC7"/>
    <w:rsid w:val="00A91649"/>
    <w:rsid w:val="00A92220"/>
    <w:rsid w:val="00A948E7"/>
    <w:rsid w:val="00AD1B9E"/>
    <w:rsid w:val="00AD76DF"/>
    <w:rsid w:val="00B06279"/>
    <w:rsid w:val="00B4625D"/>
    <w:rsid w:val="00B71A04"/>
    <w:rsid w:val="00B81276"/>
    <w:rsid w:val="00B96040"/>
    <w:rsid w:val="00BA5651"/>
    <w:rsid w:val="00BA6D47"/>
    <w:rsid w:val="00BC557B"/>
    <w:rsid w:val="00C16091"/>
    <w:rsid w:val="00C22A4E"/>
    <w:rsid w:val="00C2692B"/>
    <w:rsid w:val="00CE2664"/>
    <w:rsid w:val="00CE6589"/>
    <w:rsid w:val="00D35341"/>
    <w:rsid w:val="00D54806"/>
    <w:rsid w:val="00D65612"/>
    <w:rsid w:val="00D70231"/>
    <w:rsid w:val="00DA0C47"/>
    <w:rsid w:val="00DC5D72"/>
    <w:rsid w:val="00DD1BF3"/>
    <w:rsid w:val="00DE534A"/>
    <w:rsid w:val="00DF0385"/>
    <w:rsid w:val="00E110A9"/>
    <w:rsid w:val="00E1240F"/>
    <w:rsid w:val="00E22D0F"/>
    <w:rsid w:val="00E46871"/>
    <w:rsid w:val="00E972B2"/>
    <w:rsid w:val="00EB2419"/>
    <w:rsid w:val="00EB3B38"/>
    <w:rsid w:val="00EB66E4"/>
    <w:rsid w:val="00EC07AB"/>
    <w:rsid w:val="00F40F4B"/>
    <w:rsid w:val="00F86853"/>
    <w:rsid w:val="00FB3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7F02"/>
    <w:pPr>
      <w:ind w:left="720"/>
      <w:contextualSpacing/>
    </w:pPr>
  </w:style>
  <w:style w:type="character" w:styleId="Textodelmarcadordeposicin">
    <w:name w:val="Placeholder Text"/>
    <w:basedOn w:val="Fuentedeprrafopredeter"/>
    <w:uiPriority w:val="99"/>
    <w:semiHidden/>
    <w:rsid w:val="00567532"/>
    <w:rPr>
      <w:color w:val="808080"/>
    </w:rPr>
  </w:style>
  <w:style w:type="paragraph" w:styleId="Textodeglobo">
    <w:name w:val="Balloon Text"/>
    <w:basedOn w:val="Normal"/>
    <w:link w:val="TextodegloboCar"/>
    <w:uiPriority w:val="99"/>
    <w:semiHidden/>
    <w:unhideWhenUsed/>
    <w:rsid w:val="005675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532"/>
    <w:rPr>
      <w:rFonts w:ascii="Tahoma" w:hAnsi="Tahoma" w:cs="Tahoma"/>
      <w:sz w:val="16"/>
      <w:szCs w:val="16"/>
    </w:rPr>
  </w:style>
  <w:style w:type="paragraph" w:customStyle="1" w:styleId="Fuentedeprrafopredet">
    <w:name w:val="Fuente de párrafo predet"/>
    <w:next w:val="Normal"/>
    <w:rsid w:val="0032761C"/>
    <w:pPr>
      <w:spacing w:after="120" w:line="240" w:lineRule="auto"/>
      <w:jc w:val="both"/>
    </w:pPr>
    <w:rPr>
      <w:rFonts w:ascii="Arial" w:eastAsia="Times New Roman" w:hAnsi="Arial" w:cs="Times New Roman"/>
      <w:szCs w:val="20"/>
      <w:lang w:val="es-ES" w:eastAsia="es-ES"/>
    </w:rPr>
  </w:style>
  <w:style w:type="table" w:styleId="Tablaconcuadrcula">
    <w:name w:val="Table Grid"/>
    <w:basedOn w:val="Tablanormal"/>
    <w:uiPriority w:val="59"/>
    <w:rsid w:val="00603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7F02"/>
    <w:pPr>
      <w:ind w:left="720"/>
      <w:contextualSpacing/>
    </w:pPr>
  </w:style>
  <w:style w:type="character" w:styleId="Textodelmarcadordeposicin">
    <w:name w:val="Placeholder Text"/>
    <w:basedOn w:val="Fuentedeprrafopredeter"/>
    <w:uiPriority w:val="99"/>
    <w:semiHidden/>
    <w:rsid w:val="00567532"/>
    <w:rPr>
      <w:color w:val="808080"/>
    </w:rPr>
  </w:style>
  <w:style w:type="paragraph" w:styleId="Textodeglobo">
    <w:name w:val="Balloon Text"/>
    <w:basedOn w:val="Normal"/>
    <w:link w:val="TextodegloboCar"/>
    <w:uiPriority w:val="99"/>
    <w:semiHidden/>
    <w:unhideWhenUsed/>
    <w:rsid w:val="005675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532"/>
    <w:rPr>
      <w:rFonts w:ascii="Tahoma" w:hAnsi="Tahoma" w:cs="Tahoma"/>
      <w:sz w:val="16"/>
      <w:szCs w:val="16"/>
    </w:rPr>
  </w:style>
  <w:style w:type="paragraph" w:customStyle="1" w:styleId="Fuentedeprrafopredet">
    <w:name w:val="Fuente de párrafo predet"/>
    <w:next w:val="Normal"/>
    <w:rsid w:val="0032761C"/>
    <w:pPr>
      <w:spacing w:after="120" w:line="240" w:lineRule="auto"/>
      <w:jc w:val="both"/>
    </w:pPr>
    <w:rPr>
      <w:rFonts w:ascii="Arial" w:eastAsia="Times New Roman" w:hAnsi="Arial" w:cs="Times New Roman"/>
      <w:szCs w:val="20"/>
      <w:lang w:val="es-ES" w:eastAsia="es-ES"/>
    </w:rPr>
  </w:style>
  <w:style w:type="table" w:styleId="Tablaconcuadrcula">
    <w:name w:val="Table Grid"/>
    <w:basedOn w:val="Tablanormal"/>
    <w:uiPriority w:val="59"/>
    <w:rsid w:val="00603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2081">
      <w:bodyDiv w:val="1"/>
      <w:marLeft w:val="0"/>
      <w:marRight w:val="0"/>
      <w:marTop w:val="0"/>
      <w:marBottom w:val="0"/>
      <w:divBdr>
        <w:top w:val="none" w:sz="0" w:space="0" w:color="auto"/>
        <w:left w:val="none" w:sz="0" w:space="0" w:color="auto"/>
        <w:bottom w:val="none" w:sz="0" w:space="0" w:color="auto"/>
        <w:right w:val="none" w:sz="0" w:space="0" w:color="auto"/>
      </w:divBdr>
      <w:divsChild>
        <w:div w:id="1208879783">
          <w:marLeft w:val="0"/>
          <w:marRight w:val="0"/>
          <w:marTop w:val="15"/>
          <w:marBottom w:val="0"/>
          <w:divBdr>
            <w:top w:val="none" w:sz="0" w:space="0" w:color="auto"/>
            <w:left w:val="none" w:sz="0" w:space="0" w:color="auto"/>
            <w:bottom w:val="none" w:sz="0" w:space="0" w:color="auto"/>
            <w:right w:val="none" w:sz="0" w:space="0" w:color="auto"/>
          </w:divBdr>
          <w:divsChild>
            <w:div w:id="147744080">
              <w:marLeft w:val="0"/>
              <w:marRight w:val="0"/>
              <w:marTop w:val="0"/>
              <w:marBottom w:val="0"/>
              <w:divBdr>
                <w:top w:val="none" w:sz="0" w:space="0" w:color="auto"/>
                <w:left w:val="none" w:sz="0" w:space="0" w:color="auto"/>
                <w:bottom w:val="none" w:sz="0" w:space="0" w:color="auto"/>
                <w:right w:val="none" w:sz="0" w:space="0" w:color="auto"/>
              </w:divBdr>
              <w:divsChild>
                <w:div w:id="505557069">
                  <w:marLeft w:val="0"/>
                  <w:marRight w:val="0"/>
                  <w:marTop w:val="0"/>
                  <w:marBottom w:val="0"/>
                  <w:divBdr>
                    <w:top w:val="none" w:sz="0" w:space="0" w:color="auto"/>
                    <w:left w:val="none" w:sz="0" w:space="0" w:color="auto"/>
                    <w:bottom w:val="none" w:sz="0" w:space="0" w:color="auto"/>
                    <w:right w:val="none" w:sz="0" w:space="0" w:color="auto"/>
                  </w:divBdr>
                </w:div>
                <w:div w:id="471605234">
                  <w:marLeft w:val="0"/>
                  <w:marRight w:val="0"/>
                  <w:marTop w:val="0"/>
                  <w:marBottom w:val="0"/>
                  <w:divBdr>
                    <w:top w:val="none" w:sz="0" w:space="0" w:color="auto"/>
                    <w:left w:val="none" w:sz="0" w:space="0" w:color="auto"/>
                    <w:bottom w:val="none" w:sz="0" w:space="0" w:color="auto"/>
                    <w:right w:val="none" w:sz="0" w:space="0" w:color="auto"/>
                  </w:divBdr>
                </w:div>
                <w:div w:id="595676506">
                  <w:marLeft w:val="0"/>
                  <w:marRight w:val="0"/>
                  <w:marTop w:val="0"/>
                  <w:marBottom w:val="0"/>
                  <w:divBdr>
                    <w:top w:val="none" w:sz="0" w:space="0" w:color="auto"/>
                    <w:left w:val="none" w:sz="0" w:space="0" w:color="auto"/>
                    <w:bottom w:val="none" w:sz="0" w:space="0" w:color="auto"/>
                    <w:right w:val="none" w:sz="0" w:space="0" w:color="auto"/>
                  </w:divBdr>
                </w:div>
                <w:div w:id="98450568">
                  <w:marLeft w:val="0"/>
                  <w:marRight w:val="0"/>
                  <w:marTop w:val="0"/>
                  <w:marBottom w:val="0"/>
                  <w:divBdr>
                    <w:top w:val="none" w:sz="0" w:space="0" w:color="auto"/>
                    <w:left w:val="none" w:sz="0" w:space="0" w:color="auto"/>
                    <w:bottom w:val="none" w:sz="0" w:space="0" w:color="auto"/>
                    <w:right w:val="none" w:sz="0" w:space="0" w:color="auto"/>
                  </w:divBdr>
                </w:div>
                <w:div w:id="959801347">
                  <w:marLeft w:val="0"/>
                  <w:marRight w:val="0"/>
                  <w:marTop w:val="0"/>
                  <w:marBottom w:val="0"/>
                  <w:divBdr>
                    <w:top w:val="none" w:sz="0" w:space="0" w:color="auto"/>
                    <w:left w:val="none" w:sz="0" w:space="0" w:color="auto"/>
                    <w:bottom w:val="none" w:sz="0" w:space="0" w:color="auto"/>
                    <w:right w:val="none" w:sz="0" w:space="0" w:color="auto"/>
                  </w:divBdr>
                </w:div>
                <w:div w:id="1787578893">
                  <w:marLeft w:val="0"/>
                  <w:marRight w:val="0"/>
                  <w:marTop w:val="0"/>
                  <w:marBottom w:val="0"/>
                  <w:divBdr>
                    <w:top w:val="none" w:sz="0" w:space="0" w:color="auto"/>
                    <w:left w:val="none" w:sz="0" w:space="0" w:color="auto"/>
                    <w:bottom w:val="none" w:sz="0" w:space="0" w:color="auto"/>
                    <w:right w:val="none" w:sz="0" w:space="0" w:color="auto"/>
                  </w:divBdr>
                </w:div>
                <w:div w:id="1799565833">
                  <w:marLeft w:val="0"/>
                  <w:marRight w:val="0"/>
                  <w:marTop w:val="0"/>
                  <w:marBottom w:val="0"/>
                  <w:divBdr>
                    <w:top w:val="none" w:sz="0" w:space="0" w:color="auto"/>
                    <w:left w:val="none" w:sz="0" w:space="0" w:color="auto"/>
                    <w:bottom w:val="none" w:sz="0" w:space="0" w:color="auto"/>
                    <w:right w:val="none" w:sz="0" w:space="0" w:color="auto"/>
                  </w:divBdr>
                </w:div>
                <w:div w:id="482234503">
                  <w:marLeft w:val="0"/>
                  <w:marRight w:val="0"/>
                  <w:marTop w:val="0"/>
                  <w:marBottom w:val="0"/>
                  <w:divBdr>
                    <w:top w:val="none" w:sz="0" w:space="0" w:color="auto"/>
                    <w:left w:val="none" w:sz="0" w:space="0" w:color="auto"/>
                    <w:bottom w:val="none" w:sz="0" w:space="0" w:color="auto"/>
                    <w:right w:val="none" w:sz="0" w:space="0" w:color="auto"/>
                  </w:divBdr>
                </w:div>
                <w:div w:id="1503472911">
                  <w:marLeft w:val="0"/>
                  <w:marRight w:val="0"/>
                  <w:marTop w:val="0"/>
                  <w:marBottom w:val="0"/>
                  <w:divBdr>
                    <w:top w:val="none" w:sz="0" w:space="0" w:color="auto"/>
                    <w:left w:val="none" w:sz="0" w:space="0" w:color="auto"/>
                    <w:bottom w:val="none" w:sz="0" w:space="0" w:color="auto"/>
                    <w:right w:val="none" w:sz="0" w:space="0" w:color="auto"/>
                  </w:divBdr>
                </w:div>
                <w:div w:id="857348079">
                  <w:marLeft w:val="0"/>
                  <w:marRight w:val="0"/>
                  <w:marTop w:val="0"/>
                  <w:marBottom w:val="0"/>
                  <w:divBdr>
                    <w:top w:val="none" w:sz="0" w:space="0" w:color="auto"/>
                    <w:left w:val="none" w:sz="0" w:space="0" w:color="auto"/>
                    <w:bottom w:val="none" w:sz="0" w:space="0" w:color="auto"/>
                    <w:right w:val="none" w:sz="0" w:space="0" w:color="auto"/>
                  </w:divBdr>
                </w:div>
                <w:div w:id="1140658400">
                  <w:marLeft w:val="0"/>
                  <w:marRight w:val="0"/>
                  <w:marTop w:val="0"/>
                  <w:marBottom w:val="0"/>
                  <w:divBdr>
                    <w:top w:val="none" w:sz="0" w:space="0" w:color="auto"/>
                    <w:left w:val="none" w:sz="0" w:space="0" w:color="auto"/>
                    <w:bottom w:val="none" w:sz="0" w:space="0" w:color="auto"/>
                    <w:right w:val="none" w:sz="0" w:space="0" w:color="auto"/>
                  </w:divBdr>
                </w:div>
                <w:div w:id="1761026433">
                  <w:marLeft w:val="0"/>
                  <w:marRight w:val="0"/>
                  <w:marTop w:val="0"/>
                  <w:marBottom w:val="0"/>
                  <w:divBdr>
                    <w:top w:val="none" w:sz="0" w:space="0" w:color="auto"/>
                    <w:left w:val="none" w:sz="0" w:space="0" w:color="auto"/>
                    <w:bottom w:val="none" w:sz="0" w:space="0" w:color="auto"/>
                    <w:right w:val="none" w:sz="0" w:space="0" w:color="auto"/>
                  </w:divBdr>
                </w:div>
                <w:div w:id="1427994602">
                  <w:marLeft w:val="0"/>
                  <w:marRight w:val="0"/>
                  <w:marTop w:val="0"/>
                  <w:marBottom w:val="0"/>
                  <w:divBdr>
                    <w:top w:val="none" w:sz="0" w:space="0" w:color="auto"/>
                    <w:left w:val="none" w:sz="0" w:space="0" w:color="auto"/>
                    <w:bottom w:val="none" w:sz="0" w:space="0" w:color="auto"/>
                    <w:right w:val="none" w:sz="0" w:space="0" w:color="auto"/>
                  </w:divBdr>
                </w:div>
                <w:div w:id="72508207">
                  <w:marLeft w:val="0"/>
                  <w:marRight w:val="0"/>
                  <w:marTop w:val="0"/>
                  <w:marBottom w:val="0"/>
                  <w:divBdr>
                    <w:top w:val="none" w:sz="0" w:space="0" w:color="auto"/>
                    <w:left w:val="none" w:sz="0" w:space="0" w:color="auto"/>
                    <w:bottom w:val="none" w:sz="0" w:space="0" w:color="auto"/>
                    <w:right w:val="none" w:sz="0" w:space="0" w:color="auto"/>
                  </w:divBdr>
                </w:div>
                <w:div w:id="949901235">
                  <w:marLeft w:val="0"/>
                  <w:marRight w:val="0"/>
                  <w:marTop w:val="0"/>
                  <w:marBottom w:val="0"/>
                  <w:divBdr>
                    <w:top w:val="none" w:sz="0" w:space="0" w:color="auto"/>
                    <w:left w:val="none" w:sz="0" w:space="0" w:color="auto"/>
                    <w:bottom w:val="none" w:sz="0" w:space="0" w:color="auto"/>
                    <w:right w:val="none" w:sz="0" w:space="0" w:color="auto"/>
                  </w:divBdr>
                </w:div>
                <w:div w:id="2104766306">
                  <w:marLeft w:val="0"/>
                  <w:marRight w:val="0"/>
                  <w:marTop w:val="0"/>
                  <w:marBottom w:val="0"/>
                  <w:divBdr>
                    <w:top w:val="none" w:sz="0" w:space="0" w:color="auto"/>
                    <w:left w:val="none" w:sz="0" w:space="0" w:color="auto"/>
                    <w:bottom w:val="none" w:sz="0" w:space="0" w:color="auto"/>
                    <w:right w:val="none" w:sz="0" w:space="0" w:color="auto"/>
                  </w:divBdr>
                </w:div>
                <w:div w:id="1414815274">
                  <w:marLeft w:val="0"/>
                  <w:marRight w:val="0"/>
                  <w:marTop w:val="0"/>
                  <w:marBottom w:val="0"/>
                  <w:divBdr>
                    <w:top w:val="none" w:sz="0" w:space="0" w:color="auto"/>
                    <w:left w:val="none" w:sz="0" w:space="0" w:color="auto"/>
                    <w:bottom w:val="none" w:sz="0" w:space="0" w:color="auto"/>
                    <w:right w:val="none" w:sz="0" w:space="0" w:color="auto"/>
                  </w:divBdr>
                </w:div>
                <w:div w:id="359093275">
                  <w:marLeft w:val="0"/>
                  <w:marRight w:val="0"/>
                  <w:marTop w:val="0"/>
                  <w:marBottom w:val="0"/>
                  <w:divBdr>
                    <w:top w:val="none" w:sz="0" w:space="0" w:color="auto"/>
                    <w:left w:val="none" w:sz="0" w:space="0" w:color="auto"/>
                    <w:bottom w:val="none" w:sz="0" w:space="0" w:color="auto"/>
                    <w:right w:val="none" w:sz="0" w:space="0" w:color="auto"/>
                  </w:divBdr>
                </w:div>
                <w:div w:id="665941654">
                  <w:marLeft w:val="0"/>
                  <w:marRight w:val="0"/>
                  <w:marTop w:val="0"/>
                  <w:marBottom w:val="0"/>
                  <w:divBdr>
                    <w:top w:val="none" w:sz="0" w:space="0" w:color="auto"/>
                    <w:left w:val="none" w:sz="0" w:space="0" w:color="auto"/>
                    <w:bottom w:val="none" w:sz="0" w:space="0" w:color="auto"/>
                    <w:right w:val="none" w:sz="0" w:space="0" w:color="auto"/>
                  </w:divBdr>
                </w:div>
                <w:div w:id="109445407">
                  <w:marLeft w:val="0"/>
                  <w:marRight w:val="0"/>
                  <w:marTop w:val="0"/>
                  <w:marBottom w:val="0"/>
                  <w:divBdr>
                    <w:top w:val="none" w:sz="0" w:space="0" w:color="auto"/>
                    <w:left w:val="none" w:sz="0" w:space="0" w:color="auto"/>
                    <w:bottom w:val="none" w:sz="0" w:space="0" w:color="auto"/>
                    <w:right w:val="none" w:sz="0" w:space="0" w:color="auto"/>
                  </w:divBdr>
                </w:div>
                <w:div w:id="2098405845">
                  <w:marLeft w:val="0"/>
                  <w:marRight w:val="0"/>
                  <w:marTop w:val="0"/>
                  <w:marBottom w:val="0"/>
                  <w:divBdr>
                    <w:top w:val="none" w:sz="0" w:space="0" w:color="auto"/>
                    <w:left w:val="none" w:sz="0" w:space="0" w:color="auto"/>
                    <w:bottom w:val="none" w:sz="0" w:space="0" w:color="auto"/>
                    <w:right w:val="none" w:sz="0" w:space="0" w:color="auto"/>
                  </w:divBdr>
                </w:div>
                <w:div w:id="75783205">
                  <w:marLeft w:val="0"/>
                  <w:marRight w:val="0"/>
                  <w:marTop w:val="0"/>
                  <w:marBottom w:val="0"/>
                  <w:divBdr>
                    <w:top w:val="none" w:sz="0" w:space="0" w:color="auto"/>
                    <w:left w:val="none" w:sz="0" w:space="0" w:color="auto"/>
                    <w:bottom w:val="none" w:sz="0" w:space="0" w:color="auto"/>
                    <w:right w:val="none" w:sz="0" w:space="0" w:color="auto"/>
                  </w:divBdr>
                </w:div>
                <w:div w:id="184710831">
                  <w:marLeft w:val="0"/>
                  <w:marRight w:val="0"/>
                  <w:marTop w:val="0"/>
                  <w:marBottom w:val="0"/>
                  <w:divBdr>
                    <w:top w:val="none" w:sz="0" w:space="0" w:color="auto"/>
                    <w:left w:val="none" w:sz="0" w:space="0" w:color="auto"/>
                    <w:bottom w:val="none" w:sz="0" w:space="0" w:color="auto"/>
                    <w:right w:val="none" w:sz="0" w:space="0" w:color="auto"/>
                  </w:divBdr>
                </w:div>
                <w:div w:id="1431200520">
                  <w:marLeft w:val="0"/>
                  <w:marRight w:val="0"/>
                  <w:marTop w:val="0"/>
                  <w:marBottom w:val="0"/>
                  <w:divBdr>
                    <w:top w:val="none" w:sz="0" w:space="0" w:color="auto"/>
                    <w:left w:val="none" w:sz="0" w:space="0" w:color="auto"/>
                    <w:bottom w:val="none" w:sz="0" w:space="0" w:color="auto"/>
                    <w:right w:val="none" w:sz="0" w:space="0" w:color="auto"/>
                  </w:divBdr>
                </w:div>
                <w:div w:id="1490363792">
                  <w:marLeft w:val="0"/>
                  <w:marRight w:val="0"/>
                  <w:marTop w:val="0"/>
                  <w:marBottom w:val="0"/>
                  <w:divBdr>
                    <w:top w:val="none" w:sz="0" w:space="0" w:color="auto"/>
                    <w:left w:val="none" w:sz="0" w:space="0" w:color="auto"/>
                    <w:bottom w:val="none" w:sz="0" w:space="0" w:color="auto"/>
                    <w:right w:val="none" w:sz="0" w:space="0" w:color="auto"/>
                  </w:divBdr>
                </w:div>
                <w:div w:id="454835197">
                  <w:marLeft w:val="0"/>
                  <w:marRight w:val="0"/>
                  <w:marTop w:val="0"/>
                  <w:marBottom w:val="0"/>
                  <w:divBdr>
                    <w:top w:val="none" w:sz="0" w:space="0" w:color="auto"/>
                    <w:left w:val="none" w:sz="0" w:space="0" w:color="auto"/>
                    <w:bottom w:val="none" w:sz="0" w:space="0" w:color="auto"/>
                    <w:right w:val="none" w:sz="0" w:space="0" w:color="auto"/>
                  </w:divBdr>
                </w:div>
                <w:div w:id="2120753405">
                  <w:marLeft w:val="0"/>
                  <w:marRight w:val="0"/>
                  <w:marTop w:val="0"/>
                  <w:marBottom w:val="0"/>
                  <w:divBdr>
                    <w:top w:val="none" w:sz="0" w:space="0" w:color="auto"/>
                    <w:left w:val="none" w:sz="0" w:space="0" w:color="auto"/>
                    <w:bottom w:val="none" w:sz="0" w:space="0" w:color="auto"/>
                    <w:right w:val="none" w:sz="0" w:space="0" w:color="auto"/>
                  </w:divBdr>
                </w:div>
                <w:div w:id="4783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D81F9-E15B-43DB-AD6B-AC04D800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1494</Words>
  <Characters>8222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dc:creator>
  <cp:lastModifiedBy>sistemas</cp:lastModifiedBy>
  <cp:revision>2</cp:revision>
  <dcterms:created xsi:type="dcterms:W3CDTF">2021-02-19T01:54:00Z</dcterms:created>
  <dcterms:modified xsi:type="dcterms:W3CDTF">2021-02-19T01:54:00Z</dcterms:modified>
</cp:coreProperties>
</file>