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44A86">
      <w:pPr>
        <w:pStyle w:val="Ttulo1"/>
        <w:ind w:left="0" w:firstLine="0"/>
        <w:rPr>
          <w:rFonts w:ascii="Calibri Light" w:hAnsi="Calibri Light" w:cs="Calibri Light"/>
          <w:color w:val="000000"/>
          <w:sz w:val="88"/>
          <w:szCs w:val="88"/>
        </w:rPr>
      </w:pPr>
      <w:bookmarkStart w:id="0" w:name="_GoBack"/>
      <w:bookmarkEnd w:id="0"/>
      <w:r>
        <w:rPr>
          <w:rFonts w:ascii="Calibri Light" w:hAnsi="Calibri Light" w:cs="Calibri Light"/>
          <w:color w:val="000000"/>
          <w:sz w:val="88"/>
          <w:szCs w:val="88"/>
        </w:rPr>
        <w:t>Productos Actuales</w:t>
      </w:r>
    </w:p>
    <w:p w:rsidR="00000000" w:rsidRDefault="00244A86" w:rsidP="00FF5F09">
      <w:pPr>
        <w:pStyle w:val="Ttulo2"/>
        <w:numPr>
          <w:ilvl w:val="0"/>
          <w:numId w:val="1"/>
        </w:numPr>
        <w:ind w:left="360"/>
        <w:rPr>
          <w:rFonts w:ascii="Calibri" w:hAnsi="Calibri" w:cs="Calibri"/>
          <w:color w:val="000000"/>
          <w:sz w:val="56"/>
          <w:szCs w:val="56"/>
        </w:rPr>
      </w:pPr>
      <w:r>
        <w:rPr>
          <w:rFonts w:ascii="Calibri" w:hAnsi="Calibri" w:cs="Calibri"/>
          <w:color w:val="000000"/>
          <w:sz w:val="56"/>
          <w:szCs w:val="56"/>
        </w:rPr>
        <w:t>Libros e-books, con partituras originales</w:t>
      </w:r>
    </w:p>
    <w:p w:rsidR="00000000" w:rsidRDefault="00244A86" w:rsidP="00FF5F09">
      <w:pPr>
        <w:pStyle w:val="Ttulo2"/>
        <w:numPr>
          <w:ilvl w:val="0"/>
          <w:numId w:val="1"/>
        </w:numPr>
        <w:ind w:left="360"/>
        <w:rPr>
          <w:rFonts w:ascii="Calibri" w:hAnsi="Calibri" w:cs="Calibri"/>
          <w:color w:val="000000"/>
          <w:sz w:val="56"/>
          <w:szCs w:val="56"/>
        </w:rPr>
      </w:pPr>
      <w:r>
        <w:rPr>
          <w:rFonts w:ascii="Calibri" w:hAnsi="Calibri" w:cs="Calibri"/>
          <w:color w:val="000000"/>
          <w:sz w:val="56"/>
          <w:szCs w:val="56"/>
        </w:rPr>
        <w:t>Plantillas de partituras</w:t>
      </w:r>
    </w:p>
    <w:p w:rsidR="00000000" w:rsidRDefault="00244A86" w:rsidP="00FF5F09">
      <w:pPr>
        <w:pStyle w:val="Ttulo2"/>
        <w:numPr>
          <w:ilvl w:val="0"/>
          <w:numId w:val="1"/>
        </w:numPr>
        <w:ind w:left="360"/>
        <w:rPr>
          <w:rFonts w:ascii="Calibri" w:hAnsi="Calibri" w:cs="Calibri"/>
          <w:color w:val="000000"/>
          <w:sz w:val="56"/>
          <w:szCs w:val="56"/>
        </w:rPr>
      </w:pPr>
      <w:r>
        <w:rPr>
          <w:rFonts w:ascii="Calibri" w:hAnsi="Calibri" w:cs="Calibri"/>
          <w:color w:val="000000"/>
          <w:sz w:val="56"/>
          <w:szCs w:val="56"/>
        </w:rPr>
        <w:t>Libros con material autodidáctico.</w:t>
      </w:r>
    </w:p>
    <w:p w:rsidR="00000000" w:rsidRDefault="00244A86" w:rsidP="00FF5F09">
      <w:pPr>
        <w:pStyle w:val="Ttulo2"/>
        <w:numPr>
          <w:ilvl w:val="0"/>
          <w:numId w:val="1"/>
        </w:numPr>
        <w:ind w:left="360"/>
        <w:rPr>
          <w:rFonts w:ascii="Calibri" w:hAnsi="Calibri" w:cs="Calibri"/>
          <w:color w:val="000000"/>
          <w:sz w:val="56"/>
          <w:szCs w:val="56"/>
        </w:rPr>
      </w:pPr>
      <w:r>
        <w:rPr>
          <w:rFonts w:ascii="Calibri" w:hAnsi="Calibri" w:cs="Calibri"/>
          <w:color w:val="000000"/>
          <w:sz w:val="56"/>
          <w:szCs w:val="56"/>
        </w:rPr>
        <w:t>Tutoriales de Musica</w:t>
      </w:r>
    </w:p>
    <w:p w:rsidR="00000000" w:rsidRDefault="00244A86">
      <w:pPr>
        <w:pStyle w:val="Ttulo1"/>
        <w:ind w:left="0" w:firstLine="0"/>
        <w:rPr>
          <w:rFonts w:ascii="Calibri Light" w:hAnsi="Calibri Light" w:cs="Calibri Light"/>
          <w:color w:val="000000"/>
          <w:sz w:val="88"/>
          <w:szCs w:val="88"/>
        </w:rPr>
      </w:pPr>
      <w:r>
        <w:rPr>
          <w:rFonts w:ascii="Calibri Light" w:hAnsi="Calibri Light" w:cs="Calibri Light"/>
          <w:color w:val="000000"/>
          <w:sz w:val="88"/>
          <w:szCs w:val="88"/>
        </w:rPr>
        <w:t>Accesorios</w:t>
      </w:r>
    </w:p>
    <w:p w:rsidR="00000000" w:rsidRDefault="00244A86" w:rsidP="00FF5F09">
      <w:pPr>
        <w:pStyle w:val="Ttulo2"/>
        <w:numPr>
          <w:ilvl w:val="0"/>
          <w:numId w:val="1"/>
        </w:numPr>
        <w:ind w:left="360"/>
        <w:rPr>
          <w:rFonts w:ascii="Calibri" w:hAnsi="Calibri" w:cs="Calibri"/>
          <w:color w:val="000000"/>
          <w:sz w:val="56"/>
          <w:szCs w:val="56"/>
        </w:rPr>
      </w:pPr>
      <w:r>
        <w:rPr>
          <w:rFonts w:ascii="Calibri" w:hAnsi="Calibri" w:cs="Calibri"/>
          <w:color w:val="000000"/>
          <w:sz w:val="56"/>
          <w:szCs w:val="56"/>
        </w:rPr>
        <w:t>Nuestra tienda online les ofrece los siguientes accesorios.</w:t>
      </w:r>
    </w:p>
    <w:p w:rsidR="00000000" w:rsidRDefault="00244A86" w:rsidP="00FF5F09">
      <w:pPr>
        <w:pStyle w:val="Ttulo3"/>
        <w:numPr>
          <w:ilvl w:val="0"/>
          <w:numId w:val="2"/>
        </w:numPr>
        <w:ind w:left="1080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>Clavijas</w:t>
      </w:r>
    </w:p>
    <w:p w:rsidR="00000000" w:rsidRDefault="00244A86" w:rsidP="00FF5F09">
      <w:pPr>
        <w:pStyle w:val="Ttulo3"/>
        <w:numPr>
          <w:ilvl w:val="0"/>
          <w:numId w:val="2"/>
        </w:numPr>
        <w:ind w:left="1080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>Armónicas</w:t>
      </w:r>
    </w:p>
    <w:p w:rsidR="00000000" w:rsidRDefault="00244A86" w:rsidP="00FF5F09">
      <w:pPr>
        <w:pStyle w:val="Ttulo3"/>
        <w:numPr>
          <w:ilvl w:val="0"/>
          <w:numId w:val="2"/>
        </w:numPr>
        <w:ind w:left="1080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>Uñas</w:t>
      </w:r>
    </w:p>
    <w:p w:rsidR="00000000" w:rsidRDefault="00244A86" w:rsidP="00FF5F09">
      <w:pPr>
        <w:pStyle w:val="Ttulo3"/>
        <w:numPr>
          <w:ilvl w:val="0"/>
          <w:numId w:val="2"/>
        </w:numPr>
        <w:ind w:left="1080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>Realzadores</w:t>
      </w:r>
    </w:p>
    <w:p w:rsidR="00244A86" w:rsidRDefault="00244A86" w:rsidP="00FF5F09">
      <w:pPr>
        <w:pStyle w:val="Ttulo3"/>
        <w:numPr>
          <w:ilvl w:val="0"/>
          <w:numId w:val="2"/>
        </w:numPr>
        <w:ind w:left="1080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>Afinadores, etc.</w:t>
      </w:r>
    </w:p>
    <w:sectPr w:rsidR="00244A8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82BE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09"/>
    <w:rsid w:val="00244A86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01157B9-FCD4-4F5A-9350-187DB84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 w:cs="Times New Roman"/>
      <w:kern w:val="24"/>
      <w:sz w:val="56"/>
      <w:szCs w:val="56"/>
    </w:rPr>
  </w:style>
  <w:style w:type="paragraph" w:styleId="Ttulo2">
    <w:name w:val="heading 2"/>
    <w:basedOn w:val="Normal"/>
    <w:next w:val="Normal"/>
    <w:link w:val="Ttulo2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 w:cs="Times New Roman"/>
      <w:kern w:val="24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40"/>
      <w:szCs w:val="40"/>
    </w:rPr>
  </w:style>
  <w:style w:type="paragraph" w:styleId="Ttulo4">
    <w:name w:val="heading 4"/>
    <w:basedOn w:val="Normal"/>
    <w:next w:val="Normal"/>
    <w:link w:val="Ttulo4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Durand Gamarra</dc:creator>
  <cp:keywords/>
  <dc:description/>
  <cp:lastModifiedBy>Gerard Durand Gamarra</cp:lastModifiedBy>
  <cp:revision>2</cp:revision>
  <dcterms:created xsi:type="dcterms:W3CDTF">2018-09-25T14:43:00Z</dcterms:created>
  <dcterms:modified xsi:type="dcterms:W3CDTF">2018-09-25T14:43:00Z</dcterms:modified>
</cp:coreProperties>
</file>